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A8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  <w:r>
        <w:rPr>
          <w:rFonts w:ascii="方正公文小标宋" w:hAnsi="方正公文小标宋" w:eastAsia="方正公文小标宋" w:cs="方正公文小标宋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河北外国语学院</w:t>
      </w:r>
      <w:r>
        <w:rPr>
          <w:rFonts w:hint="default" w:ascii="方正公文小标宋" w:hAnsi="方正公文小标宋" w:eastAsia="方正公文小标宋" w:cs="方正公文小标宋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2025年“十佳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公众</w:t>
      </w:r>
      <w:r>
        <w:rPr>
          <w:rFonts w:hint="default" w:ascii="方正公文小标宋" w:hAnsi="方正公文小标宋" w:eastAsia="方正公文小标宋" w:cs="方正公文小标宋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号”评选申报表</w:t>
      </w:r>
    </w:p>
    <w:tbl>
      <w:tblPr>
        <w:tblStyle w:val="3"/>
        <w:tblW w:w="8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2150"/>
        <w:gridCol w:w="175"/>
        <w:gridCol w:w="1663"/>
        <w:gridCol w:w="312"/>
        <w:gridCol w:w="2150"/>
      </w:tblGrid>
      <w:tr w14:paraId="23F4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4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57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一、申报主体基本信息</w:t>
            </w:r>
          </w:p>
        </w:tc>
      </w:tr>
      <w:tr w14:paraId="4F55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38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公众号类别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B7D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kern w:val="0"/>
                <w:sz w:val="24"/>
                <w:szCs w:val="24"/>
                <w:lang w:val="en-US" w:eastAsia="zh-CN" w:bidi="ar"/>
              </w:rPr>
              <w:t>十佳微信公众号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kern w:val="0"/>
                <w:sz w:val="24"/>
                <w:szCs w:val="24"/>
                <w:lang w:val="en-US" w:eastAsia="zh-CN" w:bidi="ar"/>
              </w:rPr>
              <w:t>最具贡献微信公众号</w:t>
            </w:r>
          </w:p>
          <w:p w14:paraId="1F537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textAlignment w:val="baseline"/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kern w:val="0"/>
                <w:sz w:val="24"/>
                <w:szCs w:val="24"/>
                <w:lang w:val="en-US" w:eastAsia="zh-CN" w:bidi="ar"/>
              </w:rPr>
              <w:t>十佳学生团体微信公众号</w:t>
            </w:r>
          </w:p>
        </w:tc>
      </w:tr>
      <w:tr w14:paraId="080E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8EC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公众号名称</w:t>
            </w:r>
          </w:p>
        </w:tc>
        <w:tc>
          <w:tcPr>
            <w:tcW w:w="23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72F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E04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8"/>
                <w:sz w:val="24"/>
                <w:szCs w:val="24"/>
                <w:lang w:val="en-US" w:eastAsia="zh-CN"/>
              </w:rPr>
              <w:t>公众号ID</w:t>
            </w:r>
          </w:p>
        </w:tc>
        <w:tc>
          <w:tcPr>
            <w:tcW w:w="2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CE5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</w:tr>
      <w:tr w14:paraId="5D30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DFA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账号负责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23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65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39D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2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29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</w:p>
        </w:tc>
      </w:tr>
      <w:tr w14:paraId="182D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41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09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二、账号运营核心数据（统计周期：2025年1月1日-2025年12月31日）</w:t>
            </w:r>
          </w:p>
        </w:tc>
      </w:tr>
      <w:tr w14:paraId="2B0A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C0E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累计粉丝数量</w:t>
            </w:r>
          </w:p>
        </w:tc>
        <w:tc>
          <w:tcPr>
            <w:tcW w:w="2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01A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u w:val="single"/>
              </w:rPr>
              <w:t>      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人（附截图佐证）</w:t>
            </w:r>
          </w:p>
          <w:p w14:paraId="0F0D9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78766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451BA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3F0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8"/>
                <w:sz w:val="24"/>
                <w:szCs w:val="24"/>
                <w:lang w:val="en-US" w:eastAsia="zh-CN"/>
              </w:rPr>
              <w:t>学院学生数量</w:t>
            </w:r>
          </w:p>
        </w:tc>
        <w:tc>
          <w:tcPr>
            <w:tcW w:w="2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1A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u w:val="single"/>
              </w:rPr>
              <w:t>      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人</w:t>
            </w:r>
          </w:p>
        </w:tc>
      </w:tr>
      <w:tr w14:paraId="13A9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F0D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2025年度发布作品总数</w:t>
            </w:r>
          </w:p>
        </w:tc>
        <w:tc>
          <w:tcPr>
            <w:tcW w:w="645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AA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u w:val="single"/>
              </w:rPr>
              <w:t>      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条（附截图佐证）</w:t>
            </w:r>
          </w:p>
          <w:p w14:paraId="2311A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“公众平台助手”小程序，3个月一截图，最后算总和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）</w:t>
            </w:r>
          </w:p>
          <w:p w14:paraId="12A17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04781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5C5DE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</w:tr>
      <w:tr w14:paraId="74C1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2F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2025年度作品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原创数</w:t>
            </w:r>
          </w:p>
        </w:tc>
        <w:tc>
          <w:tcPr>
            <w:tcW w:w="645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70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u w:val="single"/>
              </w:rPr>
              <w:t>      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u w:val="none"/>
                <w:lang w:val="en-US" w:eastAsia="zh-CN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（附截图佐证）</w:t>
            </w:r>
          </w:p>
          <w:p w14:paraId="12F6D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（公众号后台“内容与互动”-“原创”）</w:t>
            </w:r>
          </w:p>
          <w:p w14:paraId="2B429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18110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</w:pPr>
          </w:p>
          <w:p w14:paraId="4FE51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</w:pPr>
          </w:p>
        </w:tc>
      </w:tr>
      <w:tr w14:paraId="4C11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686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Style w:val="5"/>
                <w:rFonts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202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Style w:val="5"/>
                <w:rFonts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年发文中阅读量超过1500次的文章</w:t>
            </w:r>
          </w:p>
        </w:tc>
        <w:tc>
          <w:tcPr>
            <w:tcW w:w="645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A4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超过1500，但不足4000阅读量的文章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u w:val="single"/>
              </w:rPr>
              <w:t>      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篇；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（附截图佐证）</w:t>
            </w:r>
          </w:p>
          <w:p w14:paraId="71476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0802D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0EB89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4F82C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</w:pPr>
          </w:p>
          <w:p w14:paraId="09384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4000以上阅读量的文章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u w:val="single"/>
              </w:rPr>
              <w:t>      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u w:val="none"/>
                <w:lang w:val="en-US" w:eastAsia="zh-CN"/>
              </w:rPr>
              <w:t>篇。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（附截图佐证）</w:t>
            </w:r>
          </w:p>
          <w:p w14:paraId="3CF91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193C2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21F31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</w:tr>
      <w:tr w14:paraId="64A8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41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C0B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8"/>
                <w:szCs w:val="28"/>
              </w:rPr>
              <w:t>三、申报承诺与审核意见</w:t>
            </w:r>
          </w:p>
        </w:tc>
      </w:tr>
      <w:tr w14:paraId="4328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71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申报承诺</w:t>
            </w:r>
          </w:p>
          <w:p w14:paraId="7BBAA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D1E5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12" w:firstLineChars="20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本申报单位郑重承诺：所填写的各项信息真实、准确、完整，无违规情况，账号运营严格遵守国家法律法规及学校相关规定，不发布不良信息。如存在虚假信息或违规行为，自愿取消参评资格，并承担相应责任。</w:t>
            </w:r>
          </w:p>
          <w:p w14:paraId="0E339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</w:p>
          <w:p w14:paraId="015D0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申报人签字：_________</w:t>
            </w:r>
          </w:p>
          <w:p w14:paraId="49862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（单位盖章）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日期：____年____月____日</w:t>
            </w:r>
          </w:p>
        </w:tc>
      </w:tr>
      <w:tr w14:paraId="4288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57E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二级学院/主管部门审核意见</w:t>
            </w:r>
          </w:p>
          <w:p w14:paraId="62323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</w:p>
        </w:tc>
        <w:tc>
          <w:tcPr>
            <w:tcW w:w="645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D63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同意推荐</w:t>
            </w:r>
          </w:p>
          <w:p w14:paraId="673FF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1280" w:firstLineChars="500"/>
              <w:jc w:val="left"/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</w:p>
          <w:p w14:paraId="77BB9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</w:p>
          <w:p w14:paraId="270C1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u w:val="none"/>
              </w:rPr>
              <w:t>___________</w:t>
            </w:r>
          </w:p>
          <w:p w14:paraId="03E60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（单位盖章）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日期：____年___月___日</w:t>
            </w:r>
          </w:p>
        </w:tc>
      </w:tr>
    </w:tbl>
    <w:p w14:paraId="1E7EF2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1"/>
          <w:szCs w:val="21"/>
          <w:shd w:val="clear" w:fill="FFFFFF"/>
        </w:rPr>
        <w:t>申报须知：</w:t>
      </w:r>
    </w:p>
    <w:p w14:paraId="1868B2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1"/>
          <w:szCs w:val="21"/>
          <w:shd w:val="clear" w:fill="FFFFFF"/>
        </w:rPr>
        <w:t>1.本申报表所有带“*”字段为必填项，填写内容需真实准确，不得遗漏或虚报；</w:t>
      </w:r>
    </w:p>
    <w:p w14:paraId="01BBCB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1"/>
          <w:szCs w:val="21"/>
          <w:shd w:val="clear" w:fill="FFFFFF"/>
        </w:rPr>
        <w:t>2.申报截止日期：2026年1月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pacing w:val="8"/>
          <w:sz w:val="21"/>
          <w:szCs w:val="21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1"/>
          <w:szCs w:val="21"/>
          <w:shd w:val="clear" w:fill="FFFFFF"/>
        </w:rPr>
        <w:t>日，逾期不予受理。</w:t>
      </w:r>
    </w:p>
    <w:p w14:paraId="67A34B48">
      <w:pPr>
        <w:rPr>
          <w:rFonts w:hint="eastAsia"/>
          <w:color w:val="auto"/>
          <w:lang w:val="en-US" w:eastAsia="zh-CN"/>
        </w:rPr>
      </w:pPr>
      <w:bookmarkStart w:id="0" w:name="_GoBack"/>
      <w:bookmarkEnd w:id="0"/>
    </w:p>
    <w:p w14:paraId="4A4DA75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62BA0"/>
    <w:rsid w:val="31805CC9"/>
    <w:rsid w:val="56762BA0"/>
    <w:rsid w:val="6971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643</Characters>
  <Lines>0</Lines>
  <Paragraphs>0</Paragraphs>
  <TotalTime>0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2026-01-08T09:13:00Z</dcterms:created>
  <dc:creator>圆滚滚的糖</dc:creator>
  <cp:lastModifiedBy>圆滚滚的糖</cp:lastModifiedBy>
  <dcterms:modified xsi:type="dcterms:W3CDTF">2026-01-09T01:54:31Z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503BAF386237407CA012C30B0FD8A8E4_11</vt:lpwstr>
  </property>
  <property fmtid="{D5CDD505-2E9C-101B-9397-08002B2CF9AE}" pid="4" name="KSOTemplateDocerSaveRecord">
    <vt:lpwstr>eyJoZGlkIjoiYTM4NTg0ZmVmNjE3NDI1YjljNWIxNDg2ZGE0NTk3MjciLCJ1c2VySWQiOiI2MDQ5NjI0OTEifQ==</vt:lpwstr>
  </property>
</Properties>
</file>