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585EF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河北外国语学院关于开展2025年“十佳快手号”评选工作的通知</w:t>
      </w:r>
    </w:p>
    <w:p w14:paraId="2F6E8B50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 w14:paraId="183085D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为深入推进校园网络文化建设，充分发挥新媒体在思想引领、文化传播与形象展示中的重要作用，挖掘培育校园优质短视频创作与传播平台，全面展现我校各单位、各院系学子的青春风采与多元才华，大力传递积极向上的校园正能量，现党委宣传部开展2025年“十佳快手号”评选工作。现将有关事项通知如下： </w:t>
      </w:r>
    </w:p>
    <w:p w14:paraId="43E425BB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一、评选对象</w:t>
      </w:r>
    </w:p>
    <w:p w14:paraId="1755F74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河北外国语学院各学院、各处室、各社团组织运营的快手账号</w:t>
      </w:r>
    </w:p>
    <w:p w14:paraId="3FB9722C">
      <w:pPr>
        <w:spacing w:line="56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二、评选时间安排</w:t>
      </w:r>
    </w:p>
    <w:p w14:paraId="6739CCD9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 材料提交时间：2026年1月8日—1月20日</w:t>
      </w:r>
    </w:p>
    <w:p w14:paraId="10240A6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 结果公示期：2026年1月2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日—1月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07F3DE6C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三、提交材料</w:t>
      </w:r>
    </w:p>
    <w:p w14:paraId="38738A5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 申报部门需如实填写《河北外国语学院2025年“十佳快手号”评选申报表》（见附件）。</w:t>
      </w:r>
    </w:p>
    <w:p w14:paraId="4F498D7A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 请于材料截止日前，将申报表电子版（PDF格式）及相关佐证材料一并发送至指定邮箱2321775025@qq.com，邮件标题格式为“十佳快手号申报+账号名称”，纸质版评选申报表经部门领导审核盖章后交至党委宣传部（大中华楼509室）。</w:t>
      </w:r>
    </w:p>
    <w:p w14:paraId="0336C22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佐证材料：粉丝数量截图、总作品数截图、符合条件的作品详细页截图（显示作品名称、播放量、点赞量、转发量等信息）</w:t>
      </w:r>
    </w:p>
    <w:p w14:paraId="472B42B4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五、评选标准（总分100分）</w:t>
      </w:r>
    </w:p>
    <w:p w14:paraId="09B6FB87">
      <w:pPr>
        <w:spacing w:line="560" w:lineRule="exact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材料审核：</w:t>
      </w:r>
    </w:p>
    <w:p w14:paraId="3FE45908">
      <w:pPr>
        <w:pStyle w:val="6"/>
        <w:widowControl/>
        <w:spacing w:before="75" w:beforeAutospacing="0" w:afterAutospacing="0" w:line="560" w:lineRule="exact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1、粉丝数量：100个粉丝得1分，15分封顶；</w:t>
      </w:r>
    </w:p>
    <w:p w14:paraId="7A007BDC">
      <w:pPr>
        <w:pStyle w:val="6"/>
        <w:widowControl/>
        <w:spacing w:before="75" w:beforeAutospacing="0" w:afterAutospacing="0" w:line="560" w:lineRule="exact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2、2025年总作品数：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篇得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分，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每增加10篇增加1分，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25分封顶；</w:t>
      </w:r>
    </w:p>
    <w:p w14:paraId="2330EA81">
      <w:pPr>
        <w:pStyle w:val="6"/>
        <w:widowControl/>
        <w:spacing w:before="75" w:beforeAutospacing="0" w:afterAutospacing="0" w:line="560" w:lineRule="exact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3、2025年作品中播放量超过1000次的作品：超过1000，但不足3000播放量的，每个作品得0.5分，10分封顶；有3000-5000播放量的每个作品得1分，10分封顶；5000以上播放量的即加2分，10分封顶；该项总分30分封顶。</w:t>
      </w:r>
    </w:p>
    <w:p w14:paraId="6B4E5368">
      <w:pPr>
        <w:pStyle w:val="6"/>
        <w:widowControl/>
        <w:spacing w:before="75" w:beforeAutospacing="0" w:afterAutospacing="0" w:line="560" w:lineRule="exact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4、2025年度作品累计播放量超过10000-15000的得5分，15000以上，得10分；</w:t>
      </w:r>
    </w:p>
    <w:p w14:paraId="6AF5E401">
      <w:pPr>
        <w:pStyle w:val="6"/>
        <w:widowControl/>
        <w:spacing w:before="75" w:beforeAutospacing="0" w:afterAutospacing="0" w:line="560" w:lineRule="exact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4、2025年度作品累计点赞量超过1000-5000的得5分,点赞量5000以上，得10分；</w:t>
      </w:r>
    </w:p>
    <w:p w14:paraId="22BFE71B">
      <w:pPr>
        <w:pStyle w:val="6"/>
        <w:widowControl/>
        <w:spacing w:before="75" w:beforeAutospacing="0" w:afterAutospacing="0" w:line="560" w:lineRule="exact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5、2025年度作品累计转发量500-1000的得5分，转发量1000以上，得10分。</w:t>
      </w:r>
    </w:p>
    <w:p w14:paraId="72FB8073"/>
    <w:p w14:paraId="4085A1DC"/>
    <w:p w14:paraId="0A53A6AA">
      <w:r>
        <w:rPr>
          <w:rFonts w:hint="eastAsia"/>
        </w:rPr>
        <w:br w:type="page"/>
      </w:r>
    </w:p>
    <w:p w14:paraId="56BFD3C8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河北外国语学院2025年“十佳快手号”评选申报表​</w:t>
      </w:r>
    </w:p>
    <w:p w14:paraId="56DF4C99"/>
    <w:p w14:paraId="6E5D6D87">
      <w:r>
        <w:rPr>
          <w:rFonts w:hint="eastAsia"/>
        </w:rPr>
        <w:t>申报日期：____年____月____日​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732"/>
        <w:gridCol w:w="1404"/>
        <w:gridCol w:w="3498"/>
      </w:tblGrid>
      <w:tr w14:paraId="1E50C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22" w:type="dxa"/>
            <w:gridSpan w:val="4"/>
            <w:vAlign w:val="center"/>
          </w:tcPr>
          <w:p w14:paraId="0B00CDEB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一、申报主体基本信息</w:t>
            </w:r>
          </w:p>
        </w:tc>
      </w:tr>
      <w:tr w14:paraId="44E19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8" w:type="dxa"/>
            <w:vAlign w:val="center"/>
          </w:tcPr>
          <w:p w14:paraId="33BB657A">
            <w:pPr>
              <w:widowControl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eastAsia="宋体" w:cs="宋体"/>
                <w:sz w:val="24"/>
              </w:rPr>
              <w:t>快手号</w:t>
            </w:r>
          </w:p>
          <w:p w14:paraId="6F1BEC59">
            <w:pPr>
              <w:widowControl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（名称/账号）</w:t>
            </w:r>
          </w:p>
        </w:tc>
        <w:tc>
          <w:tcPr>
            <w:tcW w:w="6634" w:type="dxa"/>
            <w:gridSpan w:val="3"/>
            <w:vAlign w:val="center"/>
          </w:tcPr>
          <w:p w14:paraId="40B74A43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E85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88" w:type="dxa"/>
            <w:vAlign w:val="center"/>
          </w:tcPr>
          <w:p w14:paraId="5286519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eastAsia="宋体" w:cs="宋体"/>
                <w:sz w:val="24"/>
              </w:rPr>
              <w:t>账号负责人</w:t>
            </w:r>
          </w:p>
        </w:tc>
        <w:tc>
          <w:tcPr>
            <w:tcW w:w="1732" w:type="dxa"/>
            <w:vAlign w:val="center"/>
          </w:tcPr>
          <w:p w14:paraId="4DC84081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73BDE27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498" w:type="dxa"/>
            <w:vAlign w:val="center"/>
          </w:tcPr>
          <w:p w14:paraId="44CC00EC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AC6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22" w:type="dxa"/>
            <w:gridSpan w:val="4"/>
            <w:vAlign w:val="center"/>
          </w:tcPr>
          <w:p w14:paraId="1AABEED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二、账号运营核心数据（统计周期：2025年1月1日-2025年12月31日）</w:t>
            </w:r>
          </w:p>
        </w:tc>
      </w:tr>
      <w:tr w14:paraId="51FA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88" w:type="dxa"/>
            <w:vAlign w:val="center"/>
          </w:tcPr>
          <w:p w14:paraId="3F39723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累计粉丝数量</w:t>
            </w:r>
          </w:p>
        </w:tc>
        <w:tc>
          <w:tcPr>
            <w:tcW w:w="6634" w:type="dxa"/>
            <w:gridSpan w:val="3"/>
            <w:vAlign w:val="center"/>
          </w:tcPr>
          <w:p w14:paraId="3BFE3673">
            <w:pPr>
              <w:widowControl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人（附截图佐证）</w:t>
            </w:r>
          </w:p>
        </w:tc>
      </w:tr>
      <w:tr w14:paraId="75A5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8" w:type="dxa"/>
            <w:vAlign w:val="center"/>
          </w:tcPr>
          <w:p w14:paraId="6E196B4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2025年度发布作品总数</w:t>
            </w:r>
          </w:p>
        </w:tc>
        <w:tc>
          <w:tcPr>
            <w:tcW w:w="6634" w:type="dxa"/>
            <w:gridSpan w:val="3"/>
            <w:vAlign w:val="center"/>
          </w:tcPr>
          <w:p w14:paraId="0C59B46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</w:rPr>
              <w:t>条</w:t>
            </w:r>
          </w:p>
        </w:tc>
      </w:tr>
      <w:tr w14:paraId="4300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8" w:type="dxa"/>
            <w:vAlign w:val="center"/>
          </w:tcPr>
          <w:p w14:paraId="08AF7065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2025年度作品累计播放量</w:t>
            </w:r>
          </w:p>
        </w:tc>
        <w:tc>
          <w:tcPr>
            <w:tcW w:w="6634" w:type="dxa"/>
            <w:gridSpan w:val="3"/>
            <w:vAlign w:val="center"/>
          </w:tcPr>
          <w:p w14:paraId="149F2252">
            <w:pPr>
              <w:widowControl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次</w:t>
            </w:r>
          </w:p>
          <w:p w14:paraId="0119852B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047F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8" w:type="dxa"/>
            <w:vAlign w:val="center"/>
          </w:tcPr>
          <w:p w14:paraId="4EA961A8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2025年度作品累计点赞量</w:t>
            </w:r>
          </w:p>
        </w:tc>
        <w:tc>
          <w:tcPr>
            <w:tcW w:w="6634" w:type="dxa"/>
            <w:gridSpan w:val="3"/>
            <w:vAlign w:val="center"/>
          </w:tcPr>
          <w:p w14:paraId="4117AA46">
            <w:pPr>
              <w:widowControl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个</w:t>
            </w:r>
          </w:p>
          <w:p w14:paraId="27A8DCBE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9F2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8" w:type="dxa"/>
            <w:vAlign w:val="center"/>
          </w:tcPr>
          <w:p w14:paraId="0998F4C2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2025年度作品累计评论量</w:t>
            </w:r>
          </w:p>
        </w:tc>
        <w:tc>
          <w:tcPr>
            <w:tcW w:w="6634" w:type="dxa"/>
            <w:gridSpan w:val="3"/>
            <w:vAlign w:val="center"/>
          </w:tcPr>
          <w:p w14:paraId="490752F4">
            <w:pPr>
              <w:widowControl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条</w:t>
            </w:r>
          </w:p>
          <w:p w14:paraId="740FC7BE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612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8" w:type="dxa"/>
            <w:vAlign w:val="center"/>
          </w:tcPr>
          <w:p w14:paraId="1203A0E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2025年度作品累计转发量</w:t>
            </w:r>
          </w:p>
        </w:tc>
        <w:tc>
          <w:tcPr>
            <w:tcW w:w="6634" w:type="dxa"/>
            <w:gridSpan w:val="3"/>
            <w:vAlign w:val="center"/>
          </w:tcPr>
          <w:p w14:paraId="24FAFD90">
            <w:pPr>
              <w:widowControl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次</w:t>
            </w:r>
          </w:p>
        </w:tc>
      </w:tr>
      <w:tr w14:paraId="0B85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E2C6BA6">
            <w:pPr>
              <w:pStyle w:val="3"/>
              <w:widowControl/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三、申报承诺与审核意见</w:t>
            </w:r>
          </w:p>
        </w:tc>
      </w:tr>
      <w:tr w14:paraId="3457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8" w:type="dxa"/>
            <w:vAlign w:val="center"/>
          </w:tcPr>
          <w:p w14:paraId="3FB48BCE">
            <w:pPr>
              <w:widowControl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申报承诺</w:t>
            </w:r>
          </w:p>
          <w:p w14:paraId="6ED2C2F4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634" w:type="dxa"/>
            <w:gridSpan w:val="3"/>
          </w:tcPr>
          <w:p w14:paraId="4226603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本申报单位郑重承诺：所填写的各项信息真实、准确、完整，无违规情况，账号运营严格遵守国家法律法规及学校相关规定，不发布不良信息。如存在虚假信息或违规行为，自愿取消参评资格，并承担相应责任。</w:t>
            </w:r>
          </w:p>
          <w:p w14:paraId="68F5A5E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5C39BD7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申报人签字（单位盖章）：_________</w:t>
            </w:r>
          </w:p>
          <w:p w14:paraId="7635A9C8"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日期：____年____月____日</w:t>
            </w:r>
          </w:p>
        </w:tc>
      </w:tr>
      <w:tr w14:paraId="315F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888" w:type="dxa"/>
            <w:vAlign w:val="center"/>
          </w:tcPr>
          <w:p w14:paraId="29F153CC">
            <w:pPr>
              <w:widowControl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二级学院/主管部门审核意见</w:t>
            </w:r>
          </w:p>
          <w:p w14:paraId="45AE8679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634" w:type="dxa"/>
            <w:gridSpan w:val="3"/>
          </w:tcPr>
          <w:p w14:paraId="3DD0295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 xml:space="preserve">是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 xml:space="preserve">否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同意推荐</w:t>
            </w:r>
          </w:p>
          <w:p w14:paraId="61F1159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47812B1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审核人签字（单位盖章）：___________</w:t>
            </w:r>
          </w:p>
          <w:p w14:paraId="3910B182"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日期：____年____月____日</w:t>
            </w:r>
          </w:p>
        </w:tc>
      </w:tr>
      <w:tr w14:paraId="41D2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8" w:type="dxa"/>
            <w:vAlign w:val="center"/>
          </w:tcPr>
          <w:p w14:paraId="2E8604B4">
            <w:pPr>
              <w:widowControl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党委宣传部意见</w:t>
            </w:r>
          </w:p>
          <w:p w14:paraId="27C4D8F5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634" w:type="dxa"/>
            <w:gridSpan w:val="3"/>
          </w:tcPr>
          <w:p w14:paraId="1860D8F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 xml:space="preserve">是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 xml:space="preserve">否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入选“十佳快手号” </w:t>
            </w:r>
          </w:p>
          <w:p w14:paraId="5BC4B29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134FF81F"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部门盖章：____________日期：____年____月____日</w:t>
            </w:r>
          </w:p>
        </w:tc>
      </w:tr>
    </w:tbl>
    <w:p w14:paraId="108E05A2">
      <w:pPr>
        <w:widowControl/>
        <w:jc w:val="left"/>
        <w:rPr>
          <w:rFonts w:hint="eastAsia" w:ascii="宋体" w:hAnsi="宋体" w:eastAsia="宋体" w:cs="宋体"/>
          <w:kern w:val="0"/>
          <w:sz w:val="24"/>
          <w:lang w:bidi="ar"/>
        </w:rPr>
      </w:pPr>
    </w:p>
    <w:p w14:paraId="6672BEB5">
      <w:pPr>
        <w:widowControl/>
        <w:jc w:val="left"/>
        <w:rPr>
          <w:rFonts w:hint="eastAsia" w:ascii="宋体" w:hAnsi="宋体" w:eastAsia="宋体" w:cs="宋体"/>
          <w:b/>
          <w:bCs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bidi="ar"/>
        </w:rPr>
        <w:t>申报须知：</w:t>
      </w:r>
    </w:p>
    <w:p w14:paraId="50504575">
      <w:pPr>
        <w:widowControl/>
        <w:jc w:val="left"/>
      </w:pPr>
      <w:r>
        <w:rPr>
          <w:rFonts w:hint="eastAsia" w:ascii="宋体" w:hAnsi="宋体" w:eastAsia="宋体" w:cs="宋体"/>
          <w:kern w:val="0"/>
          <w:sz w:val="24"/>
          <w:lang w:bidi="ar"/>
        </w:rPr>
        <w:t>1.本申报表所有带“*”字段为必填项，填写内容需真实准确，不得遗漏或虚报；2.申报截止日期：2026年1月20日，逾期不予受理。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BD1C51B-9C37-4EDD-91CA-FF6AEDB3E8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3FD381A-6ED8-4B36-9D97-5CD17130AE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A6"/>
    <w:rsid w:val="001556A6"/>
    <w:rsid w:val="003B6AA6"/>
    <w:rsid w:val="004A7E1F"/>
    <w:rsid w:val="00A7415F"/>
    <w:rsid w:val="0FD64D80"/>
    <w:rsid w:val="15FA2B5D"/>
    <w:rsid w:val="1B8A7155"/>
    <w:rsid w:val="2668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1106</Words>
  <Characters>1337</Characters>
  <Lines>10</Lines>
  <Paragraphs>2</Paragraphs>
  <TotalTime>26</TotalTime>
  <ScaleCrop>false</ScaleCrop>
  <LinksUpToDate>false</LinksUpToDate>
  <CharactersWithSpaces>1390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2026-01-08T07:04:00Z</dcterms:created>
  <dc:creator>男神</dc:creator>
  <cp:lastModifiedBy>Wang</cp:lastModifiedBy>
  <dcterms:modified xsi:type="dcterms:W3CDTF">2026-01-08T07:21:52Z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eyJoZGlkIjoiYzcyNzZmYWMzYTgzOGEwNTY3YzNhMWMyZDM2MDY3YTMiLCJ1c2VySWQiOiIyOTExNDU4MzMifQ==</vt:lpwstr>
  </property>
  <property fmtid="{D5CDD505-2E9C-101B-9397-08002B2CF9AE}" pid="4" name="ICV">
    <vt:lpwstr>DB058B5A4C5F48FC8136BBCF221F2771_13</vt:lpwstr>
  </property>
</Properties>
</file>