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22" w:name="bookmark1"/>
                  <w:bookmarkEnd w:id="22"/>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10919EAA">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3</w:t>
      </w:r>
      <w:r>
        <w:rPr>
          <w:spacing w:val="4"/>
          <w:sz w:val="40"/>
          <w:szCs w:val="40"/>
        </w:rPr>
        <w:t xml:space="preserve"> </w:t>
      </w:r>
      <w:bookmarkStart w:id="23" w:name="_GoBack"/>
      <w:bookmarkEnd w:id="23"/>
      <w:r>
        <w:rPr>
          <w:spacing w:val="-28"/>
          <w:sz w:val="40"/>
          <w:szCs w:val="40"/>
        </w:rPr>
        <w:t>月</w:t>
      </w:r>
      <w:r>
        <w:rPr>
          <w:spacing w:val="9"/>
          <w:sz w:val="40"/>
          <w:szCs w:val="40"/>
        </w:rPr>
        <w:t xml:space="preserve"> </w:t>
      </w:r>
      <w:r>
        <w:rPr>
          <w:rFonts w:hint="eastAsia"/>
          <w:spacing w:val="-28"/>
          <w:sz w:val="40"/>
          <w:szCs w:val="40"/>
          <w:lang w:val="en-US" w:eastAsia="zh-CN"/>
        </w:rPr>
        <w:t>5</w:t>
      </w:r>
      <w:r>
        <w:rPr>
          <w:spacing w:val="49"/>
          <w:sz w:val="40"/>
          <w:szCs w:val="40"/>
        </w:rPr>
        <w:t xml:space="preserve">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 xml:space="preserve">第 </w:t>
      </w:r>
      <w:r>
        <w:rPr>
          <w:rFonts w:hint="eastAsia"/>
          <w:spacing w:val="-10"/>
          <w:sz w:val="28"/>
          <w:szCs w:val="28"/>
          <w:lang w:val="en-US" w:eastAsia="zh-CN"/>
        </w:rPr>
        <w:t>2</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1CC8EC23">
          <w:pPr>
            <w:spacing w:line="210" w:lineRule="auto"/>
            <w:rPr>
              <w:rFonts w:hint="eastAsia" w:ascii="楷体" w:hAnsi="楷体" w:eastAsia="楷体" w:cs="楷体"/>
              <w:snapToGrid w:val="0"/>
              <w:color w:val="000000"/>
              <w:kern w:val="0"/>
              <w:sz w:val="3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5F0A3BE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_Toc20934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中共中央政治局召开会议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end"/>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_Toc14056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_Toc14056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2EBE618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_Toc5125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习近平同党外人士共迎新春</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_Toc5125 \h </w:instrText>
          </w:r>
          <w:r>
            <w:rPr>
              <w:rFonts w:hint="eastAsia" w:ascii="楷体" w:hAnsi="楷体" w:eastAsia="楷体" w:cs="楷体"/>
              <w:sz w:val="31"/>
              <w:szCs w:val="31"/>
            </w:rPr>
            <w:fldChar w:fldCharType="separate"/>
          </w:r>
          <w:r>
            <w:rPr>
              <w:rFonts w:hint="eastAsia" w:ascii="楷体" w:hAnsi="楷体" w:eastAsia="楷体" w:cs="楷体"/>
              <w:sz w:val="31"/>
              <w:szCs w:val="31"/>
            </w:rPr>
            <w:t>3</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6E648A7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_Toc18386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习近平春节前夕赴辽宁看望慰问基层干部群众</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_Toc18386 \h </w:instrText>
          </w:r>
          <w:r>
            <w:rPr>
              <w:rFonts w:hint="eastAsia" w:ascii="楷体" w:hAnsi="楷体" w:eastAsia="楷体" w:cs="楷体"/>
              <w:sz w:val="31"/>
              <w:szCs w:val="31"/>
            </w:rPr>
            <w:fldChar w:fldCharType="separate"/>
          </w:r>
          <w:r>
            <w:rPr>
              <w:rFonts w:hint="eastAsia" w:ascii="楷体" w:hAnsi="楷体" w:eastAsia="楷体" w:cs="楷体"/>
              <w:sz w:val="31"/>
              <w:szCs w:val="31"/>
            </w:rPr>
            <w:t>7</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9E66E0C">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pacing w:val="-20"/>
              <w:sz w:val="31"/>
              <w:szCs w:val="31"/>
            </w:rPr>
          </w:pPr>
          <w:r>
            <w:rPr>
              <w:rFonts w:hint="eastAsia" w:ascii="楷体" w:hAnsi="楷体" w:eastAsia="楷体" w:cs="楷体"/>
              <w:spacing w:val="-20"/>
              <w:sz w:val="31"/>
              <w:szCs w:val="31"/>
              <w:lang w:val="en-US" w:eastAsia="zh-CN"/>
            </w:rPr>
            <w:t>4.</w:t>
          </w:r>
          <w:r>
            <w:rPr>
              <w:rFonts w:hint="eastAsia" w:ascii="楷体" w:hAnsi="楷体" w:eastAsia="楷体" w:cs="楷体"/>
              <w:spacing w:val="-20"/>
              <w:sz w:val="31"/>
              <w:szCs w:val="31"/>
            </w:rPr>
            <w:fldChar w:fldCharType="begin"/>
          </w:r>
          <w:r>
            <w:rPr>
              <w:rFonts w:hint="eastAsia" w:ascii="楷体" w:hAnsi="楷体" w:eastAsia="楷体" w:cs="楷体"/>
              <w:spacing w:val="-20"/>
              <w:sz w:val="31"/>
              <w:szCs w:val="31"/>
            </w:rPr>
            <w:instrText xml:space="preserve"> HYPERLINK \l _Toc14578 </w:instrText>
          </w:r>
          <w:r>
            <w:rPr>
              <w:rFonts w:hint="eastAsia" w:ascii="楷体" w:hAnsi="楷体" w:eastAsia="楷体" w:cs="楷体"/>
              <w:spacing w:val="-20"/>
              <w:sz w:val="31"/>
              <w:szCs w:val="31"/>
            </w:rPr>
            <w:fldChar w:fldCharType="separate"/>
          </w:r>
          <w:r>
            <w:rPr>
              <w:rFonts w:hint="eastAsia" w:ascii="楷体" w:hAnsi="楷体" w:eastAsia="楷体" w:cs="楷体"/>
              <w:spacing w:val="-20"/>
              <w:sz w:val="31"/>
              <w:szCs w:val="31"/>
            </w:rPr>
            <w:t>中共中央国务院举行春节团拜会习近平发表讲话</w:t>
          </w:r>
          <w:r>
            <w:rPr>
              <w:rFonts w:hint="eastAsia" w:ascii="楷体" w:hAnsi="楷体" w:eastAsia="楷体" w:cs="楷体"/>
              <w:spacing w:val="-20"/>
              <w:sz w:val="31"/>
              <w:szCs w:val="31"/>
            </w:rPr>
            <w:tab/>
          </w:r>
          <w:r>
            <w:rPr>
              <w:rFonts w:hint="eastAsia" w:ascii="楷体" w:hAnsi="楷体" w:eastAsia="楷体" w:cs="楷体"/>
              <w:spacing w:val="-20"/>
              <w:sz w:val="31"/>
              <w:szCs w:val="31"/>
              <w:lang w:eastAsia="zh-CN"/>
            </w:rPr>
            <w:t>…</w:t>
          </w:r>
          <w:r>
            <w:rPr>
              <w:rFonts w:hint="eastAsia" w:ascii="楷体" w:hAnsi="楷体" w:eastAsia="楷体" w:cs="楷体"/>
              <w:spacing w:val="-20"/>
              <w:sz w:val="31"/>
              <w:szCs w:val="31"/>
            </w:rPr>
            <w:fldChar w:fldCharType="begin"/>
          </w:r>
          <w:r>
            <w:rPr>
              <w:rFonts w:hint="eastAsia" w:ascii="楷体" w:hAnsi="楷体" w:eastAsia="楷体" w:cs="楷体"/>
              <w:spacing w:val="-20"/>
              <w:sz w:val="31"/>
              <w:szCs w:val="31"/>
            </w:rPr>
            <w:instrText xml:space="preserve"> PAGEREF _Toc14578 \h </w:instrText>
          </w:r>
          <w:r>
            <w:rPr>
              <w:rFonts w:hint="eastAsia" w:ascii="楷体" w:hAnsi="楷体" w:eastAsia="楷体" w:cs="楷体"/>
              <w:spacing w:val="-20"/>
              <w:sz w:val="31"/>
              <w:szCs w:val="31"/>
            </w:rPr>
            <w:fldChar w:fldCharType="separate"/>
          </w:r>
          <w:r>
            <w:rPr>
              <w:rFonts w:hint="eastAsia" w:ascii="楷体" w:hAnsi="楷体" w:eastAsia="楷体" w:cs="楷体"/>
              <w:spacing w:val="-20"/>
              <w:sz w:val="31"/>
              <w:szCs w:val="31"/>
            </w:rPr>
            <w:t>11</w:t>
          </w:r>
          <w:r>
            <w:rPr>
              <w:rFonts w:hint="eastAsia" w:ascii="楷体" w:hAnsi="楷体" w:eastAsia="楷体" w:cs="楷体"/>
              <w:spacing w:val="-20"/>
              <w:sz w:val="31"/>
              <w:szCs w:val="31"/>
            </w:rPr>
            <w:fldChar w:fldCharType="end"/>
          </w:r>
          <w:r>
            <w:rPr>
              <w:rFonts w:hint="eastAsia" w:ascii="楷体" w:hAnsi="楷体" w:eastAsia="楷体" w:cs="楷体"/>
              <w:spacing w:val="-20"/>
              <w:sz w:val="31"/>
              <w:szCs w:val="31"/>
            </w:rPr>
            <w:fldChar w:fldCharType="end"/>
          </w:r>
        </w:p>
        <w:p w14:paraId="72499B7D">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_Toc13025 </w:instrText>
          </w:r>
          <w:r>
            <w:rPr>
              <w:rFonts w:hint="eastAsia" w:ascii="楷体" w:hAnsi="楷体" w:eastAsia="楷体" w:cs="楷体"/>
              <w:sz w:val="31"/>
              <w:szCs w:val="31"/>
            </w:rPr>
            <w:fldChar w:fldCharType="separate"/>
          </w:r>
          <w:r>
            <w:rPr>
              <w:rFonts w:hint="eastAsia" w:ascii="楷体" w:hAnsi="楷体" w:eastAsia="楷体" w:cs="楷体"/>
              <w:sz w:val="31"/>
              <w:szCs w:val="31"/>
            </w:rPr>
            <w:t>中央政治局委员、书记处书记等向党中央和习近平总书记述职</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4</w:t>
          </w:r>
        </w:p>
        <w:p w14:paraId="5E99B9E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_Toc13177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中共中央政治局召开会议讨论政府工作报告</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_Toc18107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6</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5B755E2C">
      <w:pPr>
        <w:pStyle w:val="2"/>
        <w:bidi w:val="0"/>
      </w:pPr>
      <w:bookmarkStart w:id="0" w:name="bookmark5"/>
      <w:bookmarkEnd w:id="0"/>
      <w:bookmarkStart w:id="1" w:name="bookmark19"/>
      <w:bookmarkEnd w:id="1"/>
      <w:bookmarkStart w:id="2" w:name="_Toc20934"/>
      <w:r>
        <w:t>中共中央政治局召开会议</w:t>
      </w:r>
      <w:bookmarkEnd w:id="2"/>
    </w:p>
    <w:p w14:paraId="40747236">
      <w:pPr>
        <w:pStyle w:val="2"/>
        <w:bidi w:val="0"/>
      </w:pPr>
      <w:bookmarkStart w:id="3" w:name="_Toc14056"/>
      <w:r>
        <w:t>中共中央总书记习近平主持会议</w:t>
      </w:r>
      <w:bookmarkEnd w:id="3"/>
    </w:p>
    <w:p w14:paraId="53D5740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26" w:firstLineChars="200"/>
        <w:jc w:val="both"/>
        <w:textAlignment w:val="baseline"/>
        <w:rPr>
          <w:rFonts w:ascii="仿宋" w:hAnsi="仿宋" w:eastAsia="仿宋" w:cs="仿宋"/>
          <w:sz w:val="31"/>
          <w:szCs w:val="31"/>
        </w:rPr>
      </w:pPr>
      <w:r>
        <w:rPr>
          <w:rFonts w:ascii="仿宋" w:hAnsi="仿宋" w:eastAsia="仿宋" w:cs="仿宋"/>
          <w:b/>
          <w:bCs/>
          <w:spacing w:val="26"/>
          <w:sz w:val="31"/>
          <w:szCs w:val="31"/>
        </w:rPr>
        <w:t>新华社北京1月21日电</w:t>
      </w:r>
      <w:r>
        <w:rPr>
          <w:rFonts w:ascii="仿宋" w:hAnsi="仿宋" w:eastAsia="仿宋" w:cs="仿宋"/>
          <w:spacing w:val="26"/>
          <w:sz w:val="31"/>
          <w:szCs w:val="31"/>
        </w:rPr>
        <w:t>中共中央政治局1月20日召开会</w:t>
      </w:r>
      <w:r>
        <w:rPr>
          <w:rFonts w:ascii="仿宋" w:hAnsi="仿宋" w:eastAsia="仿宋" w:cs="仿宋"/>
          <w:spacing w:val="6"/>
          <w:sz w:val="31"/>
          <w:szCs w:val="31"/>
        </w:rPr>
        <w:t>议，审议《中央政治局常委会听取和研究全国人大常委会、国务院、全国政协、最高人民法院、最高人民检察院党组工作汇报和</w:t>
      </w:r>
      <w:r>
        <w:rPr>
          <w:rFonts w:ascii="仿宋" w:hAnsi="仿宋" w:eastAsia="仿宋" w:cs="仿宋"/>
          <w:spacing w:val="5"/>
          <w:sz w:val="31"/>
          <w:szCs w:val="31"/>
        </w:rPr>
        <w:t>中央书记处工作报告的综合情况报告》《关于全面推动黄河流域</w:t>
      </w:r>
      <w:r>
        <w:rPr>
          <w:rFonts w:ascii="仿宋" w:hAnsi="仿宋" w:eastAsia="仿宋" w:cs="仿宋"/>
          <w:spacing w:val="6"/>
          <w:sz w:val="31"/>
          <w:szCs w:val="31"/>
        </w:rPr>
        <w:t>生态保护和高质量发展的意见》。中共中央总书记习近平主持会</w:t>
      </w:r>
      <w:r>
        <w:rPr>
          <w:rFonts w:ascii="仿宋" w:hAnsi="仿宋" w:eastAsia="仿宋" w:cs="仿宋"/>
          <w:spacing w:val="-4"/>
          <w:sz w:val="31"/>
          <w:szCs w:val="31"/>
        </w:rPr>
        <w:t>议。</w:t>
      </w:r>
    </w:p>
    <w:p w14:paraId="757E9E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88" w:firstLineChars="200"/>
        <w:textAlignment w:val="baseline"/>
        <w:rPr>
          <w:rFonts w:ascii="仿宋" w:hAnsi="仿宋" w:eastAsia="仿宋" w:cs="仿宋"/>
          <w:sz w:val="31"/>
          <w:szCs w:val="31"/>
        </w:rPr>
      </w:pPr>
      <w:r>
        <w:rPr>
          <w:rFonts w:ascii="仿宋" w:hAnsi="仿宋" w:eastAsia="仿宋" w:cs="仿宋"/>
          <w:spacing w:val="-8"/>
          <w:sz w:val="31"/>
          <w:szCs w:val="31"/>
        </w:rPr>
        <w:t>会议对全国人大常委会、国务院、全国政协、最高人民法院、</w:t>
      </w:r>
    </w:p>
    <w:p w14:paraId="76BCA7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1"/>
          <w:szCs w:val="31"/>
        </w:rPr>
      </w:pPr>
      <w:r>
        <w:rPr>
          <w:rFonts w:ascii="仿宋" w:hAnsi="仿宋" w:eastAsia="仿宋" w:cs="仿宋"/>
          <w:spacing w:val="8"/>
          <w:sz w:val="31"/>
          <w:szCs w:val="31"/>
        </w:rPr>
        <w:t>最高人民检察院党组和中央书记处2024年的工作给予充分肯定，</w:t>
      </w:r>
      <w:r>
        <w:rPr>
          <w:rFonts w:ascii="仿宋" w:hAnsi="仿宋" w:eastAsia="仿宋" w:cs="仿宋"/>
          <w:spacing w:val="10"/>
          <w:sz w:val="31"/>
          <w:szCs w:val="31"/>
        </w:rPr>
        <w:t>同意其对2025年的工作安排。会议认为，过去一年，5家党组坚</w:t>
      </w:r>
      <w:r>
        <w:rPr>
          <w:rFonts w:ascii="仿宋" w:hAnsi="仿宋" w:eastAsia="仿宋" w:cs="仿宋"/>
          <w:spacing w:val="5"/>
          <w:sz w:val="31"/>
          <w:szCs w:val="31"/>
        </w:rPr>
        <w:t>持以习近平新时代中国特色社会主义思想为指导，坚定维护党中</w:t>
      </w:r>
      <w:r>
        <w:rPr>
          <w:rFonts w:ascii="仿宋" w:hAnsi="仿宋" w:eastAsia="仿宋" w:cs="仿宋"/>
          <w:spacing w:val="6"/>
          <w:sz w:val="31"/>
          <w:szCs w:val="31"/>
        </w:rPr>
        <w:t>央权威和集中统一领导，强化使命担当，扎实履职尽责，加强党组自身建设，认真履行全面从严治党主体责任，为以中国式现代化全面推进强国建设、民族复兴伟业作出新贡献</w:t>
      </w:r>
      <w:r>
        <w:rPr>
          <w:rFonts w:ascii="仿宋" w:hAnsi="仿宋" w:eastAsia="仿宋" w:cs="仿宋"/>
          <w:spacing w:val="5"/>
          <w:sz w:val="31"/>
          <w:szCs w:val="31"/>
        </w:rPr>
        <w:t>。中央书记处在</w:t>
      </w:r>
      <w:r>
        <w:rPr>
          <w:rFonts w:ascii="仿宋" w:hAnsi="仿宋" w:eastAsia="仿宋" w:cs="仿宋"/>
          <w:spacing w:val="8"/>
          <w:sz w:val="31"/>
          <w:szCs w:val="31"/>
        </w:rPr>
        <w:t>中央政治局、中央政治局常委会领导下，履职尽责、积极作为，</w:t>
      </w:r>
      <w:r>
        <w:rPr>
          <w:rFonts w:ascii="仿宋" w:hAnsi="仿宋" w:eastAsia="仿宋" w:cs="仿宋"/>
          <w:spacing w:val="6"/>
          <w:sz w:val="31"/>
          <w:szCs w:val="31"/>
        </w:rPr>
        <w:t>在推动党中央有关决策部署落实、加强党内法规建设、指导群团</w:t>
      </w:r>
      <w:r>
        <w:rPr>
          <w:rFonts w:ascii="仿宋" w:hAnsi="仿宋" w:eastAsia="仿宋" w:cs="仿宋"/>
          <w:spacing w:val="4"/>
          <w:sz w:val="31"/>
          <w:szCs w:val="31"/>
        </w:rPr>
        <w:t>组织建设和改革、整治形式主义为基层减负等方面做了大量工作。</w:t>
      </w:r>
    </w:p>
    <w:p w14:paraId="1D0B3F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1"/>
          <w:szCs w:val="31"/>
        </w:rPr>
      </w:pPr>
      <w:r>
        <w:rPr>
          <w:rFonts w:ascii="仿宋" w:hAnsi="仿宋" w:eastAsia="仿宋" w:cs="仿宋"/>
          <w:spacing w:val="10"/>
          <w:sz w:val="31"/>
          <w:szCs w:val="31"/>
        </w:rPr>
        <w:t>会议强调，新的一年，5家党组要以习近平新时代中国特色</w:t>
      </w:r>
      <w:r>
        <w:rPr>
          <w:rFonts w:ascii="仿宋" w:hAnsi="仿宋" w:eastAsia="仿宋" w:cs="仿宋"/>
          <w:spacing w:val="6"/>
          <w:sz w:val="31"/>
          <w:szCs w:val="31"/>
        </w:rPr>
        <w:t>社会主义思想为指导，坚持党中央集中统一领导这个最高政治原则，确保思想统一、方向一致、令行禁止。要树立</w:t>
      </w:r>
      <w:r>
        <w:rPr>
          <w:rFonts w:ascii="仿宋" w:hAnsi="仿宋" w:eastAsia="仿宋" w:cs="仿宋"/>
          <w:spacing w:val="5"/>
          <w:sz w:val="31"/>
          <w:szCs w:val="31"/>
        </w:rPr>
        <w:t>和践行正确政</w:t>
      </w:r>
      <w:r>
        <w:rPr>
          <w:rFonts w:ascii="仿宋" w:hAnsi="仿宋" w:eastAsia="仿宋" w:cs="仿宋"/>
          <w:spacing w:val="-7"/>
          <w:sz w:val="31"/>
          <w:szCs w:val="31"/>
        </w:rPr>
        <w:t>绩观，坚持干字当头，奋发进取、善作善为，合力推动改革攻坚，</w:t>
      </w:r>
    </w:p>
    <w:p w14:paraId="0B37AD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5" w:type="default"/>
          <w:pgSz w:w="11900" w:h="16840"/>
          <w:pgMar w:top="1431" w:right="1255" w:bottom="1379" w:left="1499" w:header="0" w:footer="1261" w:gutter="0"/>
          <w:pgNumType w:fmt="decimal" w:start="1"/>
          <w:cols w:space="720" w:num="1"/>
        </w:sectPr>
      </w:pPr>
    </w:p>
    <w:p w14:paraId="28CCD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扎实推动高质量发展，在全面推进中国式现代</w:t>
      </w:r>
      <w:r>
        <w:rPr>
          <w:rFonts w:ascii="仿宋" w:hAnsi="仿宋" w:eastAsia="仿宋" w:cs="仿宋"/>
          <w:spacing w:val="5"/>
          <w:sz w:val="31"/>
          <w:szCs w:val="31"/>
        </w:rPr>
        <w:t>化的新征程上展现</w:t>
      </w:r>
      <w:r>
        <w:rPr>
          <w:rFonts w:ascii="仿宋" w:hAnsi="仿宋" w:eastAsia="仿宋" w:cs="仿宋"/>
          <w:spacing w:val="6"/>
          <w:sz w:val="31"/>
          <w:szCs w:val="31"/>
        </w:rPr>
        <w:t>新担当新作为。中央书记处要立足自身职责，</w:t>
      </w:r>
      <w:r>
        <w:rPr>
          <w:rFonts w:ascii="仿宋" w:hAnsi="仿宋" w:eastAsia="仿宋" w:cs="仿宋"/>
          <w:spacing w:val="5"/>
          <w:sz w:val="31"/>
          <w:szCs w:val="31"/>
        </w:rPr>
        <w:t>增强政治能力，抓</w:t>
      </w:r>
      <w:r>
        <w:rPr>
          <w:rFonts w:ascii="仿宋" w:hAnsi="仿宋" w:eastAsia="仿宋" w:cs="仿宋"/>
          <w:spacing w:val="6"/>
          <w:sz w:val="31"/>
          <w:szCs w:val="31"/>
        </w:rPr>
        <w:t>好重点工作落实，从严加强自身建设，高质量完成党中央交办的</w:t>
      </w:r>
      <w:r>
        <w:rPr>
          <w:rFonts w:ascii="仿宋" w:hAnsi="仿宋" w:eastAsia="仿宋" w:cs="仿宋"/>
          <w:spacing w:val="-4"/>
          <w:sz w:val="31"/>
          <w:szCs w:val="31"/>
        </w:rPr>
        <w:t>各项任务。</w:t>
      </w:r>
    </w:p>
    <w:p w14:paraId="2E1AAC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会议指出，黄河流域生态保护和高质量发展是事关中华民族</w:t>
      </w:r>
      <w:r>
        <w:rPr>
          <w:rFonts w:ascii="仿宋" w:hAnsi="仿宋" w:eastAsia="仿宋" w:cs="仿宋"/>
          <w:spacing w:val="10"/>
          <w:sz w:val="31"/>
          <w:szCs w:val="31"/>
        </w:rPr>
        <w:t>伟大复兴和永续发展的千秋大计，要深刻领会党</w:t>
      </w:r>
      <w:r>
        <w:rPr>
          <w:rFonts w:ascii="仿宋" w:hAnsi="仿宋" w:eastAsia="仿宋" w:cs="仿宋"/>
          <w:spacing w:val="9"/>
          <w:sz w:val="31"/>
          <w:szCs w:val="31"/>
        </w:rPr>
        <w:t>中央战略意图，</w:t>
      </w:r>
      <w:r>
        <w:rPr>
          <w:rFonts w:ascii="仿宋" w:hAnsi="仿宋" w:eastAsia="仿宋" w:cs="仿宋"/>
          <w:spacing w:val="5"/>
          <w:sz w:val="31"/>
          <w:szCs w:val="31"/>
        </w:rPr>
        <w:t>牢牢把握重在保护、要在治理的战略要求，以进一步全面深化改革为动力，推动黄河保护法全面实施，尊重自然规律，着重处理</w:t>
      </w:r>
      <w:r>
        <w:rPr>
          <w:rFonts w:ascii="仿宋" w:hAnsi="仿宋" w:eastAsia="仿宋" w:cs="仿宋"/>
          <w:spacing w:val="10"/>
          <w:sz w:val="31"/>
          <w:szCs w:val="31"/>
        </w:rPr>
        <w:t>好水与人口、粮食、能源的关系，推动发展方式全面绿色转型。</w:t>
      </w:r>
    </w:p>
    <w:p w14:paraId="626B77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会议强调，要持续完善黄河流域生态大保护大协同格局，系统提升上游水源涵养能力，加强中游水土保持，推</w:t>
      </w:r>
      <w:r>
        <w:rPr>
          <w:rFonts w:ascii="仿宋" w:hAnsi="仿宋" w:eastAsia="仿宋" w:cs="仿宋"/>
          <w:spacing w:val="5"/>
          <w:sz w:val="31"/>
          <w:szCs w:val="31"/>
        </w:rPr>
        <w:t>进下游湿地保</w:t>
      </w:r>
      <w:r>
        <w:rPr>
          <w:rFonts w:ascii="仿宋" w:hAnsi="仿宋" w:eastAsia="仿宋" w:cs="仿宋"/>
          <w:spacing w:val="10"/>
          <w:sz w:val="31"/>
          <w:szCs w:val="31"/>
        </w:rPr>
        <w:t>护和生态治理。要把水资源作为最大刚性约束，深挖节水潜力。</w:t>
      </w:r>
      <w:r>
        <w:rPr>
          <w:rFonts w:ascii="仿宋" w:hAnsi="仿宋" w:eastAsia="仿宋" w:cs="仿宋"/>
          <w:spacing w:val="6"/>
          <w:sz w:val="31"/>
          <w:szCs w:val="31"/>
        </w:rPr>
        <w:t>要毫不放松保障黄河长久安澜，确保重要堤</w:t>
      </w:r>
      <w:r>
        <w:rPr>
          <w:rFonts w:ascii="仿宋" w:hAnsi="仿宋" w:eastAsia="仿宋" w:cs="仿宋"/>
          <w:spacing w:val="5"/>
          <w:sz w:val="31"/>
          <w:szCs w:val="31"/>
        </w:rPr>
        <w:t>防水库和基础设施安全。要全面深化改革扩大开放，加强与西部大开发、中部崛起等</w:t>
      </w:r>
      <w:r>
        <w:rPr>
          <w:rFonts w:ascii="仿宋" w:hAnsi="仿宋" w:eastAsia="仿宋" w:cs="仿宋"/>
          <w:spacing w:val="6"/>
          <w:sz w:val="31"/>
          <w:szCs w:val="31"/>
        </w:rPr>
        <w:t>区域战略对接，在高质量发展上不断取得新成</w:t>
      </w:r>
      <w:r>
        <w:rPr>
          <w:rFonts w:ascii="仿宋" w:hAnsi="仿宋" w:eastAsia="仿宋" w:cs="仿宋"/>
          <w:spacing w:val="5"/>
          <w:sz w:val="31"/>
          <w:szCs w:val="31"/>
        </w:rPr>
        <w:t>效。要保护传承弘</w:t>
      </w:r>
      <w:r>
        <w:rPr>
          <w:rFonts w:ascii="仿宋" w:hAnsi="仿宋" w:eastAsia="仿宋" w:cs="仿宋"/>
          <w:spacing w:val="6"/>
          <w:sz w:val="31"/>
          <w:szCs w:val="31"/>
        </w:rPr>
        <w:t>扬黄河文化，加强文化遗产整体性系统性保护，传承历史文脉和民族根脉，推动文化和旅游融合发展。中央区域协调发展领导小</w:t>
      </w:r>
      <w:r>
        <w:rPr>
          <w:rFonts w:ascii="仿宋" w:hAnsi="仿宋" w:eastAsia="仿宋" w:cs="仿宋"/>
          <w:spacing w:val="10"/>
          <w:sz w:val="31"/>
          <w:szCs w:val="31"/>
        </w:rPr>
        <w:t>组要加强统筹协调和督促指导，中央有关部门要</w:t>
      </w:r>
      <w:r>
        <w:rPr>
          <w:rFonts w:ascii="仿宋" w:hAnsi="仿宋" w:eastAsia="仿宋" w:cs="仿宋"/>
          <w:spacing w:val="9"/>
          <w:sz w:val="31"/>
          <w:szCs w:val="31"/>
        </w:rPr>
        <w:t>加大支持力度，</w:t>
      </w:r>
      <w:r>
        <w:rPr>
          <w:rFonts w:ascii="仿宋" w:hAnsi="仿宋" w:eastAsia="仿宋" w:cs="仿宋"/>
          <w:spacing w:val="5"/>
          <w:sz w:val="31"/>
          <w:szCs w:val="31"/>
        </w:rPr>
        <w:t>沿黄省区各级党委和政府要切实履行主体责任，坚决贯彻党中央</w:t>
      </w:r>
      <w:r>
        <w:rPr>
          <w:rFonts w:ascii="仿宋" w:hAnsi="仿宋" w:eastAsia="仿宋" w:cs="仿宋"/>
          <w:spacing w:val="7"/>
          <w:sz w:val="31"/>
          <w:szCs w:val="31"/>
        </w:rPr>
        <w:t>决策部署，扎实推进重点任务落实，推动重大改革事项落地。</w:t>
      </w:r>
    </w:p>
    <w:p w14:paraId="3FF0D34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ascii="仿宋" w:hAnsi="仿宋" w:eastAsia="仿宋" w:cs="仿宋"/>
          <w:sz w:val="31"/>
          <w:szCs w:val="31"/>
        </w:rPr>
      </w:pPr>
      <w:r>
        <w:rPr>
          <w:rFonts w:ascii="仿宋" w:hAnsi="仿宋" w:eastAsia="仿宋" w:cs="仿宋"/>
          <w:spacing w:val="2"/>
          <w:sz w:val="31"/>
          <w:szCs w:val="31"/>
        </w:rPr>
        <w:t>会议还研究了其他事项。</w:t>
      </w:r>
    </w:p>
    <w:p w14:paraId="30554F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6" w:type="default"/>
          <w:pgSz w:w="11900" w:h="16840"/>
          <w:pgMar w:top="1431" w:right="1404" w:bottom="1366" w:left="1519" w:header="0" w:footer="1239" w:gutter="0"/>
          <w:pgNumType w:fmt="decimal"/>
          <w:cols w:space="720" w:num="1"/>
        </w:sectPr>
      </w:pPr>
    </w:p>
    <w:p w14:paraId="103AEBE7">
      <w:pPr>
        <w:pStyle w:val="2"/>
        <w:bidi w:val="0"/>
      </w:pPr>
      <w:bookmarkStart w:id="4" w:name="bookmark17"/>
      <w:bookmarkEnd w:id="4"/>
      <w:bookmarkStart w:id="5" w:name="_Toc5125"/>
      <w:r>
        <w:t>习近平同党外人士共迎新春</w:t>
      </w:r>
      <w:bookmarkEnd w:id="5"/>
    </w:p>
    <w:p w14:paraId="3B6C667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ascii="仿宋" w:hAnsi="仿宋" w:eastAsia="仿宋" w:cs="仿宋"/>
          <w:sz w:val="31"/>
          <w:szCs w:val="31"/>
        </w:rPr>
      </w:pPr>
      <w:r>
        <w:rPr>
          <w:rFonts w:ascii="仿宋" w:hAnsi="仿宋" w:eastAsia="仿宋" w:cs="仿宋"/>
          <w:b/>
          <w:bCs/>
          <w:spacing w:val="17"/>
          <w:sz w:val="31"/>
          <w:szCs w:val="31"/>
        </w:rPr>
        <w:t>新华社北京1月20日电</w:t>
      </w:r>
      <w:r>
        <w:rPr>
          <w:rFonts w:ascii="仿宋" w:hAnsi="仿宋" w:eastAsia="仿宋" w:cs="仿宋"/>
          <w:spacing w:val="17"/>
          <w:sz w:val="31"/>
          <w:szCs w:val="31"/>
        </w:rPr>
        <w:t>在中华民族传统节日乙巳蛇年春</w:t>
      </w:r>
      <w:r>
        <w:rPr>
          <w:rFonts w:ascii="仿宋" w:hAnsi="仿宋" w:eastAsia="仿宋" w:cs="仿宋"/>
          <w:spacing w:val="6"/>
          <w:sz w:val="31"/>
          <w:szCs w:val="31"/>
        </w:rPr>
        <w:t>节即将到来之际，中共中央总书记、国家主席、中央军委主席习</w:t>
      </w:r>
      <w:r>
        <w:rPr>
          <w:rFonts w:ascii="仿宋" w:hAnsi="仿宋" w:eastAsia="仿宋" w:cs="仿宋"/>
          <w:spacing w:val="17"/>
          <w:sz w:val="31"/>
          <w:szCs w:val="31"/>
        </w:rPr>
        <w:t>近平20日下午在人民大会堂同各民主党派中央、全国工商联负</w:t>
      </w:r>
      <w:r>
        <w:rPr>
          <w:rFonts w:ascii="仿宋" w:hAnsi="仿宋" w:eastAsia="仿宋" w:cs="仿宋"/>
          <w:spacing w:val="7"/>
          <w:sz w:val="31"/>
          <w:szCs w:val="31"/>
        </w:rPr>
        <w:t>责人和无党派人士代表欢聚一堂，共迎佳节。</w:t>
      </w:r>
      <w:r>
        <w:rPr>
          <w:rFonts w:ascii="仿宋" w:hAnsi="仿宋" w:eastAsia="仿宋" w:cs="仿宋"/>
          <w:spacing w:val="6"/>
          <w:sz w:val="31"/>
          <w:szCs w:val="31"/>
        </w:rPr>
        <w:t>习近平代表中共中</w:t>
      </w:r>
      <w:r>
        <w:rPr>
          <w:rFonts w:ascii="仿宋" w:hAnsi="仿宋" w:eastAsia="仿宋" w:cs="仿宋"/>
          <w:spacing w:val="-4"/>
          <w:sz w:val="31"/>
          <w:szCs w:val="31"/>
        </w:rPr>
        <w:t>央，向各民主党派、工商联和无党派人士，向统一战</w:t>
      </w:r>
      <w:r>
        <w:rPr>
          <w:rFonts w:ascii="仿宋" w:hAnsi="仿宋" w:eastAsia="仿宋" w:cs="仿宋"/>
          <w:spacing w:val="-5"/>
          <w:sz w:val="31"/>
          <w:szCs w:val="31"/>
        </w:rPr>
        <w:t>线广大成员，</w:t>
      </w:r>
      <w:r>
        <w:rPr>
          <w:rFonts w:ascii="仿宋" w:hAnsi="仿宋" w:eastAsia="仿宋" w:cs="仿宋"/>
          <w:spacing w:val="3"/>
          <w:sz w:val="31"/>
          <w:szCs w:val="31"/>
        </w:rPr>
        <w:t>致以诚挚问候和新春祝福。</w:t>
      </w:r>
    </w:p>
    <w:p w14:paraId="0673FD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中共中央政治局常委、全国政协主席王沪宁，中共中央政治</w:t>
      </w:r>
      <w:r>
        <w:rPr>
          <w:rFonts w:ascii="仿宋" w:hAnsi="仿宋" w:eastAsia="仿宋" w:cs="仿宋"/>
          <w:spacing w:val="4"/>
          <w:sz w:val="31"/>
          <w:szCs w:val="31"/>
        </w:rPr>
        <w:t>局常委、中央办公厅主任蔡奇出席。</w:t>
      </w:r>
    </w:p>
    <w:p w14:paraId="2D7D1B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民革中央主席郑建邦、民盟中央主席丁仲礼、民建中央主席</w:t>
      </w:r>
      <w:r>
        <w:rPr>
          <w:rFonts w:ascii="仿宋" w:hAnsi="仿宋" w:eastAsia="仿宋" w:cs="仿宋"/>
          <w:spacing w:val="7"/>
          <w:sz w:val="31"/>
          <w:szCs w:val="31"/>
        </w:rPr>
        <w:t>郝明金、民进中央主席蔡达峰、农工党中央主</w:t>
      </w:r>
      <w:r>
        <w:rPr>
          <w:rFonts w:ascii="仿宋" w:hAnsi="仿宋" w:eastAsia="仿宋" w:cs="仿宋"/>
          <w:spacing w:val="6"/>
          <w:sz w:val="31"/>
          <w:szCs w:val="31"/>
        </w:rPr>
        <w:t>席何维、致公党中</w:t>
      </w:r>
      <w:r>
        <w:rPr>
          <w:rFonts w:ascii="仿宋" w:hAnsi="仿宋" w:eastAsia="仿宋" w:cs="仿宋"/>
          <w:spacing w:val="9"/>
          <w:sz w:val="31"/>
          <w:szCs w:val="31"/>
        </w:rPr>
        <w:t>央主席蒋作君、九三学社中央主席武维华、台盟中央主席苏辉、</w:t>
      </w:r>
      <w:r>
        <w:rPr>
          <w:rFonts w:ascii="仿宋" w:hAnsi="仿宋" w:eastAsia="仿宋" w:cs="仿宋"/>
          <w:spacing w:val="6"/>
          <w:sz w:val="31"/>
          <w:szCs w:val="31"/>
        </w:rPr>
        <w:t>全国工商联主席高云龙和无党派人士代表谢</w:t>
      </w:r>
      <w:r>
        <w:rPr>
          <w:rFonts w:ascii="仿宋" w:hAnsi="仿宋" w:eastAsia="仿宋" w:cs="仿宋"/>
          <w:spacing w:val="5"/>
          <w:sz w:val="31"/>
          <w:szCs w:val="31"/>
        </w:rPr>
        <w:t>晓亮、许为钢等应邀</w:t>
      </w:r>
      <w:r>
        <w:rPr>
          <w:rFonts w:ascii="仿宋" w:hAnsi="仿宋" w:eastAsia="仿宋" w:cs="仿宋"/>
          <w:spacing w:val="6"/>
          <w:sz w:val="31"/>
          <w:szCs w:val="31"/>
        </w:rPr>
        <w:t>出席。应邀出席的还有全国政协副主席何厚铧、梁振英</w:t>
      </w:r>
      <w:r>
        <w:rPr>
          <w:rFonts w:ascii="仿宋" w:hAnsi="仿宋" w:eastAsia="仿宋" w:cs="仿宋"/>
          <w:spacing w:val="5"/>
          <w:sz w:val="31"/>
          <w:szCs w:val="31"/>
        </w:rPr>
        <w:t>，已退出</w:t>
      </w:r>
      <w:r>
        <w:rPr>
          <w:rFonts w:ascii="仿宋" w:hAnsi="仿宋" w:eastAsia="仿宋" w:cs="仿宋"/>
          <w:spacing w:val="6"/>
          <w:sz w:val="31"/>
          <w:szCs w:val="31"/>
        </w:rPr>
        <w:t>领导岗位的各民主党派中央、全国工商联原主席、第一副主席和</w:t>
      </w:r>
      <w:r>
        <w:rPr>
          <w:rFonts w:ascii="仿宋" w:hAnsi="仿宋" w:eastAsia="仿宋" w:cs="仿宋"/>
          <w:spacing w:val="-3"/>
          <w:sz w:val="31"/>
          <w:szCs w:val="31"/>
        </w:rPr>
        <w:t>常务副主席。</w:t>
      </w:r>
    </w:p>
    <w:p w14:paraId="79CC80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ascii="仿宋" w:hAnsi="仿宋" w:eastAsia="仿宋" w:cs="仿宋"/>
          <w:sz w:val="31"/>
          <w:szCs w:val="31"/>
        </w:rPr>
      </w:pPr>
      <w:r>
        <w:rPr>
          <w:rFonts w:ascii="仿宋" w:hAnsi="仿宋" w:eastAsia="仿宋" w:cs="仿宋"/>
          <w:spacing w:val="4"/>
          <w:sz w:val="31"/>
          <w:szCs w:val="31"/>
        </w:rPr>
        <w:t>蔡达峰代表各民主党派中央、全国工商联和无党派人士致辞。</w:t>
      </w:r>
      <w:r>
        <w:rPr>
          <w:rFonts w:ascii="仿宋" w:hAnsi="仿宋" w:eastAsia="仿宋" w:cs="仿宋"/>
          <w:spacing w:val="6"/>
          <w:sz w:val="31"/>
          <w:szCs w:val="31"/>
        </w:rPr>
        <w:t>他表示，2024年，以习近平同志为核心的中共中央团结带领全党</w:t>
      </w:r>
      <w:r>
        <w:rPr>
          <w:rFonts w:ascii="仿宋" w:hAnsi="仿宋" w:eastAsia="仿宋" w:cs="仿宋"/>
          <w:spacing w:val="7"/>
          <w:sz w:val="31"/>
          <w:szCs w:val="31"/>
        </w:rPr>
        <w:t>全国各族人民，高举旗帜、砥砺奋进，胜利召</w:t>
      </w:r>
      <w:r>
        <w:rPr>
          <w:rFonts w:ascii="仿宋" w:hAnsi="仿宋" w:eastAsia="仿宋" w:cs="仿宋"/>
          <w:spacing w:val="6"/>
          <w:sz w:val="31"/>
          <w:szCs w:val="31"/>
        </w:rPr>
        <w:t>开中共二十届三中</w:t>
      </w:r>
      <w:r>
        <w:rPr>
          <w:rFonts w:ascii="仿宋" w:hAnsi="仿宋" w:eastAsia="仿宋" w:cs="仿宋"/>
          <w:spacing w:val="-1"/>
          <w:sz w:val="31"/>
          <w:szCs w:val="31"/>
        </w:rPr>
        <w:t>全会，作出进一步全面深化改革、推进中国式现代化的重大决定，</w:t>
      </w:r>
      <w:r>
        <w:rPr>
          <w:rFonts w:ascii="仿宋" w:hAnsi="仿宋" w:eastAsia="仿宋" w:cs="仿宋"/>
          <w:spacing w:val="6"/>
          <w:sz w:val="31"/>
          <w:szCs w:val="31"/>
        </w:rPr>
        <w:t>沉着应对挑战，改革发展取得来之不易的新成</w:t>
      </w:r>
      <w:r>
        <w:rPr>
          <w:rFonts w:ascii="仿宋" w:hAnsi="仿宋" w:eastAsia="仿宋" w:cs="仿宋"/>
          <w:spacing w:val="5"/>
          <w:sz w:val="31"/>
          <w:szCs w:val="31"/>
        </w:rPr>
        <w:t>就。新的一年，各民主党派、工商联和无党派人士要自觉同以习近平同志为核心的中共中央保持高度一致，聚焦党和国家中心工作，集智聚力、建</w:t>
      </w:r>
    </w:p>
    <w:p w14:paraId="2F6362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7" w:type="default"/>
          <w:pgSz w:w="11900" w:h="16840"/>
          <w:pgMar w:top="1431" w:right="1234" w:bottom="1367" w:left="1519" w:header="0" w:footer="1241" w:gutter="0"/>
          <w:pgNumType w:fmt="decimal"/>
          <w:cols w:space="720" w:num="1"/>
        </w:sectPr>
      </w:pPr>
    </w:p>
    <w:p w14:paraId="172C899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spacing w:val="6"/>
          <w:sz w:val="31"/>
          <w:szCs w:val="31"/>
        </w:rPr>
        <w:t>言资政，共同谱写强国建设、民族复兴伟业新篇章。</w:t>
      </w:r>
    </w:p>
    <w:p w14:paraId="5DC48A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在听取蔡达峰致辞后，习近平发表重要讲话</w:t>
      </w:r>
      <w:r>
        <w:rPr>
          <w:rFonts w:ascii="仿宋" w:hAnsi="仿宋" w:eastAsia="仿宋" w:cs="仿宋"/>
          <w:spacing w:val="4"/>
          <w:sz w:val="31"/>
          <w:szCs w:val="31"/>
        </w:rPr>
        <w:t>。他强调，2024</w:t>
      </w:r>
      <w:r>
        <w:rPr>
          <w:rFonts w:ascii="仿宋" w:hAnsi="仿宋" w:eastAsia="仿宋" w:cs="仿宋"/>
          <w:spacing w:val="6"/>
          <w:sz w:val="31"/>
          <w:szCs w:val="31"/>
        </w:rPr>
        <w:t>年是我们攻坚克难、砥砺前行的一年。一年来，中共中央</w:t>
      </w:r>
      <w:r>
        <w:rPr>
          <w:rFonts w:ascii="仿宋" w:hAnsi="仿宋" w:eastAsia="仿宋" w:cs="仿宋"/>
          <w:spacing w:val="5"/>
          <w:sz w:val="31"/>
          <w:szCs w:val="31"/>
        </w:rPr>
        <w:t>团结带领全党全国各族人民，沉着应变、综合施策，顺利完成经济社会</w:t>
      </w:r>
      <w:r>
        <w:rPr>
          <w:rFonts w:ascii="仿宋" w:hAnsi="仿宋" w:eastAsia="仿宋" w:cs="仿宋"/>
          <w:spacing w:val="6"/>
          <w:sz w:val="31"/>
          <w:szCs w:val="31"/>
        </w:rPr>
        <w:t>发展主要目标任务，中国式现代化迈出新的坚实步</w:t>
      </w:r>
      <w:r>
        <w:rPr>
          <w:rFonts w:ascii="仿宋" w:hAnsi="仿宋" w:eastAsia="仿宋" w:cs="仿宋"/>
          <w:spacing w:val="5"/>
          <w:sz w:val="31"/>
          <w:szCs w:val="31"/>
        </w:rPr>
        <w:t>伐。我们引导</w:t>
      </w:r>
      <w:r>
        <w:rPr>
          <w:rFonts w:ascii="仿宋" w:hAnsi="仿宋" w:eastAsia="仿宋" w:cs="仿宋"/>
          <w:spacing w:val="6"/>
          <w:sz w:val="31"/>
          <w:szCs w:val="31"/>
        </w:rPr>
        <w:t>各级各方面正确把握有利条件和不利因素，保持了战略定力，增强了必胜信心。我们有效落实各项存量政策，加力推出一揽子增量政策，扎实推动高质量发展，我国经济回暖向好，国内生产总</w:t>
      </w:r>
      <w:r>
        <w:rPr>
          <w:rFonts w:ascii="仿宋" w:hAnsi="仿宋" w:eastAsia="仿宋" w:cs="仿宋"/>
          <w:spacing w:val="3"/>
          <w:sz w:val="31"/>
          <w:szCs w:val="31"/>
        </w:rPr>
        <w:t>值增长5%。我们加强自主创新，在科技前沿实现一系列新突破，</w:t>
      </w:r>
      <w:r>
        <w:rPr>
          <w:rFonts w:ascii="仿宋" w:hAnsi="仿宋" w:eastAsia="仿宋" w:cs="仿宋"/>
          <w:spacing w:val="6"/>
          <w:sz w:val="31"/>
          <w:szCs w:val="31"/>
        </w:rPr>
        <w:t>有力推动了新质生产力发展。我们进一步全面</w:t>
      </w:r>
      <w:r>
        <w:rPr>
          <w:rFonts w:ascii="仿宋" w:hAnsi="仿宋" w:eastAsia="仿宋" w:cs="仿宋"/>
          <w:spacing w:val="5"/>
          <w:sz w:val="31"/>
          <w:szCs w:val="31"/>
        </w:rPr>
        <w:t>深化改革，注重各</w:t>
      </w:r>
      <w:r>
        <w:rPr>
          <w:rFonts w:ascii="仿宋" w:hAnsi="仿宋" w:eastAsia="仿宋" w:cs="仿宋"/>
          <w:spacing w:val="-1"/>
          <w:sz w:val="31"/>
          <w:szCs w:val="31"/>
        </w:rPr>
        <w:t>项事业协调并进，民生保障扎实有力，人民群众有了更多获得感。</w:t>
      </w:r>
      <w:r>
        <w:rPr>
          <w:rFonts w:ascii="仿宋" w:hAnsi="仿宋" w:eastAsia="仿宋" w:cs="仿宋"/>
          <w:spacing w:val="6"/>
          <w:sz w:val="31"/>
          <w:szCs w:val="31"/>
        </w:rPr>
        <w:t>我们统筹发展和安全，社会大局保持稳定。我</w:t>
      </w:r>
      <w:r>
        <w:rPr>
          <w:rFonts w:ascii="仿宋" w:hAnsi="仿宋" w:eastAsia="仿宋" w:cs="仿宋"/>
          <w:spacing w:val="5"/>
          <w:sz w:val="31"/>
          <w:szCs w:val="31"/>
        </w:rPr>
        <w:t>们深入推进中国特</w:t>
      </w:r>
      <w:r>
        <w:rPr>
          <w:rFonts w:ascii="仿宋" w:hAnsi="仿宋" w:eastAsia="仿宋" w:cs="仿宋"/>
          <w:spacing w:val="6"/>
          <w:sz w:val="31"/>
          <w:szCs w:val="31"/>
        </w:rPr>
        <w:t>色大国外交，为维护世界和平稳定、促进人类发展进步注入更多</w:t>
      </w:r>
      <w:r>
        <w:rPr>
          <w:rFonts w:ascii="仿宋" w:hAnsi="仿宋" w:eastAsia="仿宋" w:cs="仿宋"/>
          <w:spacing w:val="10"/>
          <w:sz w:val="31"/>
          <w:szCs w:val="31"/>
        </w:rPr>
        <w:t>正能量。我们扎实开展党纪学习教育，坚定不移正</w:t>
      </w:r>
      <w:r>
        <w:rPr>
          <w:rFonts w:ascii="仿宋" w:hAnsi="仿宋" w:eastAsia="仿宋" w:cs="仿宋"/>
          <w:spacing w:val="9"/>
          <w:sz w:val="31"/>
          <w:szCs w:val="31"/>
        </w:rPr>
        <w:t>风肃纪反腐，</w:t>
      </w:r>
      <w:r>
        <w:rPr>
          <w:rFonts w:ascii="仿宋" w:hAnsi="仿宋" w:eastAsia="仿宋" w:cs="仿宋"/>
          <w:spacing w:val="6"/>
          <w:sz w:val="31"/>
          <w:szCs w:val="31"/>
        </w:rPr>
        <w:t>党风政风持续好转。这些成绩的取得，是中国共产党坚强领导的结果，也是包括各民主党派、工商联和无党派</w:t>
      </w:r>
      <w:r>
        <w:rPr>
          <w:rFonts w:ascii="仿宋" w:hAnsi="仿宋" w:eastAsia="仿宋" w:cs="仿宋"/>
          <w:spacing w:val="5"/>
          <w:sz w:val="31"/>
          <w:szCs w:val="31"/>
        </w:rPr>
        <w:t>人士在内的全国各族人民团结奋斗、顽强拼搏的结果。</w:t>
      </w:r>
    </w:p>
    <w:p w14:paraId="2C6E15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习近平指出，2024年也是多党合作事业守正创新、蓬勃发展</w:t>
      </w:r>
      <w:r>
        <w:rPr>
          <w:rFonts w:ascii="仿宋" w:hAnsi="仿宋" w:eastAsia="仿宋" w:cs="仿宋"/>
          <w:spacing w:val="10"/>
          <w:sz w:val="31"/>
          <w:szCs w:val="31"/>
        </w:rPr>
        <w:t>的一年。各民主党派和无党派人士全面贯彻中共中</w:t>
      </w:r>
      <w:r>
        <w:rPr>
          <w:rFonts w:ascii="仿宋" w:hAnsi="仿宋" w:eastAsia="仿宋" w:cs="仿宋"/>
          <w:spacing w:val="9"/>
          <w:sz w:val="31"/>
          <w:szCs w:val="31"/>
        </w:rPr>
        <w:t>央决策部署，</w:t>
      </w:r>
      <w:r>
        <w:rPr>
          <w:rFonts w:ascii="仿宋" w:hAnsi="仿宋" w:eastAsia="仿宋" w:cs="仿宋"/>
          <w:spacing w:val="6"/>
          <w:sz w:val="31"/>
          <w:szCs w:val="31"/>
        </w:rPr>
        <w:t>聚焦推进中国式现代化，积极建言献策，加</w:t>
      </w:r>
      <w:r>
        <w:rPr>
          <w:rFonts w:ascii="仿宋" w:hAnsi="仿宋" w:eastAsia="仿宋" w:cs="仿宋"/>
          <w:spacing w:val="5"/>
          <w:sz w:val="31"/>
          <w:szCs w:val="31"/>
        </w:rPr>
        <w:t>强民主监督，为中共中央科学决策、有效施策发挥了积极作用。全国工商联助推落实</w:t>
      </w:r>
      <w:r>
        <w:rPr>
          <w:rFonts w:ascii="仿宋" w:hAnsi="仿宋" w:eastAsia="仿宋" w:cs="仿宋"/>
          <w:spacing w:val="4"/>
          <w:sz w:val="31"/>
          <w:szCs w:val="31"/>
        </w:rPr>
        <w:t>促进民营经济发展壮大支持政策，为促进非公有制经济健康发展、</w:t>
      </w:r>
      <w:r>
        <w:rPr>
          <w:rFonts w:ascii="仿宋" w:hAnsi="仿宋" w:eastAsia="仿宋" w:cs="仿宋"/>
          <w:spacing w:val="6"/>
          <w:sz w:val="31"/>
          <w:szCs w:val="31"/>
        </w:rPr>
        <w:t>非公有制经济人士健康成长做了大量工作。他代表中共中央，向</w:t>
      </w:r>
      <w:r>
        <w:rPr>
          <w:rFonts w:ascii="仿宋" w:hAnsi="仿宋" w:eastAsia="仿宋" w:cs="仿宋"/>
          <w:spacing w:val="8"/>
          <w:sz w:val="31"/>
          <w:szCs w:val="31"/>
        </w:rPr>
        <w:t>大家表示衷心感谢!</w:t>
      </w:r>
    </w:p>
    <w:p w14:paraId="3E3D8E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习近平强调，2025年是“十四五”规划收官之年。要坚持稳中求进工作总基调，实施更加积极有为的宏观政策，聚精会神抓</w:t>
      </w:r>
      <w:r>
        <w:rPr>
          <w:rFonts w:ascii="仿宋" w:hAnsi="仿宋" w:eastAsia="仿宋" w:cs="仿宋"/>
          <w:spacing w:val="7"/>
          <w:sz w:val="31"/>
          <w:szCs w:val="31"/>
        </w:rPr>
        <w:t>好高质量发展，推动高水平科技自立自强，保持</w:t>
      </w:r>
      <w:r>
        <w:rPr>
          <w:rFonts w:ascii="仿宋" w:hAnsi="仿宋" w:eastAsia="仿宋" w:cs="仿宋"/>
          <w:spacing w:val="6"/>
          <w:sz w:val="31"/>
          <w:szCs w:val="31"/>
        </w:rPr>
        <w:t>经济社会发展良好势头，圆满完成“十四五”规划目标任务，为“十五五”良好</w:t>
      </w:r>
      <w:r>
        <w:rPr>
          <w:rFonts w:ascii="仿宋" w:hAnsi="仿宋" w:eastAsia="仿宋" w:cs="仿宋"/>
          <w:spacing w:val="11"/>
          <w:sz w:val="31"/>
          <w:szCs w:val="31"/>
        </w:rPr>
        <w:t>开局打牢基础。各民主党派、工商联和无党派人士要围</w:t>
      </w:r>
      <w:r>
        <w:rPr>
          <w:rFonts w:ascii="仿宋" w:hAnsi="仿宋" w:eastAsia="仿宋" w:cs="仿宋"/>
          <w:spacing w:val="10"/>
          <w:sz w:val="31"/>
          <w:szCs w:val="31"/>
        </w:rPr>
        <w:t>绕中心、</w:t>
      </w:r>
      <w:r>
        <w:rPr>
          <w:rFonts w:ascii="仿宋" w:hAnsi="仿宋" w:eastAsia="仿宋" w:cs="仿宋"/>
          <w:spacing w:val="6"/>
          <w:sz w:val="31"/>
          <w:szCs w:val="31"/>
        </w:rPr>
        <w:t>服务大局，发挥各自优势，更加广泛地凝聚人心、凝聚共识、凝</w:t>
      </w:r>
      <w:r>
        <w:rPr>
          <w:rFonts w:ascii="仿宋" w:hAnsi="仿宋" w:eastAsia="仿宋" w:cs="仿宋"/>
          <w:spacing w:val="-3"/>
          <w:sz w:val="31"/>
          <w:szCs w:val="31"/>
        </w:rPr>
        <w:t>聚智慧、凝聚力量。</w:t>
      </w:r>
    </w:p>
    <w:p w14:paraId="7655FC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0" w:firstLineChars="200"/>
        <w:jc w:val="both"/>
        <w:textAlignment w:val="baseline"/>
        <w:rPr>
          <w:rFonts w:ascii="仿宋" w:hAnsi="仿宋" w:eastAsia="仿宋" w:cs="仿宋"/>
          <w:sz w:val="25"/>
          <w:szCs w:val="25"/>
        </w:rPr>
      </w:pPr>
      <w:r>
        <w:rPr>
          <w:rFonts w:ascii="仿宋" w:hAnsi="仿宋" w:eastAsia="仿宋" w:cs="仿宋"/>
          <w:spacing w:val="15"/>
          <w:sz w:val="31"/>
          <w:szCs w:val="31"/>
        </w:rPr>
        <w:t>习近平向各民主党派、工商联和无党派人士提出3点希望。</w:t>
      </w:r>
      <w:r>
        <w:rPr>
          <w:rFonts w:ascii="仿宋" w:hAnsi="仿宋" w:eastAsia="仿宋" w:cs="仿宋"/>
          <w:spacing w:val="6"/>
          <w:sz w:val="31"/>
          <w:szCs w:val="31"/>
        </w:rPr>
        <w:t>一是提高政治站位，进一步画好同心圆。牢牢把握中国共产党领导这个中国新型政党制度的根本特征，深入学习新时代中国特色</w:t>
      </w:r>
      <w:r>
        <w:rPr>
          <w:rFonts w:ascii="仿宋" w:hAnsi="仿宋" w:eastAsia="仿宋" w:cs="仿宋"/>
          <w:spacing w:val="9"/>
          <w:sz w:val="31"/>
          <w:szCs w:val="31"/>
        </w:rPr>
        <w:t>社会主义思想，多做强信心、聚民心、暖人心、筑同心的工作，</w:t>
      </w:r>
      <w:r>
        <w:rPr>
          <w:rFonts w:ascii="仿宋" w:hAnsi="仿宋" w:eastAsia="仿宋" w:cs="仿宋"/>
          <w:spacing w:val="6"/>
          <w:sz w:val="31"/>
          <w:szCs w:val="31"/>
        </w:rPr>
        <w:t>切实把各方面积极因素转化为发展成效。二是紧扣中心工作，积</w:t>
      </w:r>
      <w:r>
        <w:rPr>
          <w:rFonts w:ascii="仿宋" w:hAnsi="仿宋" w:eastAsia="仿宋" w:cs="仿宋"/>
          <w:spacing w:val="9"/>
          <w:sz w:val="31"/>
          <w:szCs w:val="31"/>
        </w:rPr>
        <w:t>极献策出力。紧紧围绕进一步全面深化改革、推动高质量发展、</w:t>
      </w:r>
      <w:r>
        <w:rPr>
          <w:rFonts w:ascii="仿宋" w:hAnsi="仿宋" w:eastAsia="仿宋" w:cs="仿宋"/>
          <w:spacing w:val="6"/>
          <w:sz w:val="31"/>
          <w:szCs w:val="31"/>
        </w:rPr>
        <w:t>制定“十五五”规划建议等深入调研议政，继续聚焦长江生态环境保护重点难点问题开展民主监督。全国工商联要引导民营经济</w:t>
      </w:r>
      <w:r>
        <w:rPr>
          <w:rFonts w:ascii="仿宋" w:hAnsi="仿宋" w:eastAsia="仿宋" w:cs="仿宋"/>
          <w:spacing w:val="5"/>
          <w:sz w:val="31"/>
          <w:szCs w:val="31"/>
        </w:rPr>
        <w:t>人士保持创业热情、提振发展信心，引导民营企业建立和完善中</w:t>
      </w:r>
      <w:r>
        <w:rPr>
          <w:rFonts w:ascii="仿宋" w:hAnsi="仿宋" w:eastAsia="仿宋" w:cs="仿宋"/>
          <w:spacing w:val="-2"/>
          <w:sz w:val="31"/>
          <w:szCs w:val="31"/>
        </w:rPr>
        <w:t>国特色现代企业制度、努力实现高质量发展。三是加强自身建设，提高履职能力。突出政治引领，引导激励广大成员不忘初心使命，</w:t>
      </w:r>
      <w:r>
        <w:rPr>
          <w:rFonts w:ascii="仿宋" w:hAnsi="仿宋" w:eastAsia="仿宋" w:cs="仿宋"/>
          <w:spacing w:val="6"/>
          <w:sz w:val="31"/>
          <w:szCs w:val="31"/>
        </w:rPr>
        <w:t>赓续优良传统，汲取奋进力量。巩固深化纪律学习教育成果，持续落实中共中央八项规定精神推动转变作风，巩固发展良好政治</w:t>
      </w:r>
      <w:r>
        <w:rPr>
          <w:rFonts w:ascii="仿宋" w:hAnsi="仿宋" w:eastAsia="仿宋" w:cs="仿宋"/>
          <w:spacing w:val="-17"/>
          <w:sz w:val="25"/>
          <w:szCs w:val="25"/>
        </w:rPr>
        <w:t>生态。</w:t>
      </w:r>
    </w:p>
    <w:p w14:paraId="153FCB2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石泰峰，各民主党派中央、全国工商联有关负责人，中央有</w:t>
      </w:r>
      <w:r>
        <w:rPr>
          <w:rFonts w:ascii="仿宋" w:hAnsi="仿宋" w:eastAsia="仿宋" w:cs="仿宋"/>
          <w:spacing w:val="3"/>
          <w:sz w:val="31"/>
          <w:szCs w:val="31"/>
        </w:rPr>
        <w:t>关部门负责同志参加活动。</w:t>
      </w:r>
    </w:p>
    <w:p w14:paraId="4781E31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8" w:type="default"/>
          <w:pgSz w:w="11900" w:h="16840"/>
          <w:pgMar w:top="1431" w:right="1404" w:bottom="1378" w:left="1509" w:header="0" w:footer="1263" w:gutter="0"/>
          <w:pgNumType w:fmt="decimal"/>
          <w:cols w:space="720" w:num="1"/>
        </w:sectPr>
      </w:pPr>
    </w:p>
    <w:p w14:paraId="3E902727">
      <w:pPr>
        <w:pStyle w:val="2"/>
        <w:bidi w:val="0"/>
      </w:pPr>
      <w:bookmarkStart w:id="6" w:name="bookmark2"/>
      <w:bookmarkEnd w:id="6"/>
      <w:bookmarkStart w:id="7" w:name="_Toc18386"/>
      <w:r>
        <w:t>习近平春节前夕赴辽宁看望慰问基层干部群众</w:t>
      </w:r>
      <w:bookmarkEnd w:id="7"/>
    </w:p>
    <w:p w14:paraId="1C99FE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6" w:firstLineChars="200"/>
        <w:jc w:val="both"/>
        <w:textAlignment w:val="baseline"/>
        <w:rPr>
          <w:rFonts w:ascii="仿宋" w:hAnsi="仿宋" w:eastAsia="仿宋" w:cs="仿宋"/>
          <w:sz w:val="31"/>
          <w:szCs w:val="31"/>
        </w:rPr>
      </w:pPr>
      <w:r>
        <w:rPr>
          <w:rFonts w:ascii="仿宋" w:hAnsi="仿宋" w:eastAsia="仿宋" w:cs="仿宋"/>
          <w:b/>
          <w:bCs/>
          <w:spacing w:val="16"/>
          <w:sz w:val="31"/>
          <w:szCs w:val="31"/>
        </w:rPr>
        <w:t>新华社沈阳1月24日电</w:t>
      </w:r>
      <w:r>
        <w:rPr>
          <w:rFonts w:ascii="仿宋" w:hAnsi="仿宋" w:eastAsia="仿宋" w:cs="仿宋"/>
          <w:spacing w:val="16"/>
          <w:sz w:val="31"/>
          <w:szCs w:val="31"/>
        </w:rPr>
        <w:t>中华民族传统节日春节即将到来</w:t>
      </w:r>
      <w:r>
        <w:rPr>
          <w:rFonts w:ascii="仿宋" w:hAnsi="仿宋" w:eastAsia="仿宋" w:cs="仿宋"/>
          <w:spacing w:val="6"/>
          <w:sz w:val="31"/>
          <w:szCs w:val="31"/>
        </w:rPr>
        <w:t>之际，中共中央总书记、国家主席、中央军委主席习近平冒着严</w:t>
      </w:r>
      <w:r>
        <w:rPr>
          <w:rFonts w:ascii="仿宋" w:hAnsi="仿宋" w:eastAsia="仿宋" w:cs="仿宋"/>
          <w:spacing w:val="7"/>
          <w:sz w:val="31"/>
          <w:szCs w:val="31"/>
        </w:rPr>
        <w:t>寒来到辽宁，看望慰问基层干部群众，向全国各族人</w:t>
      </w:r>
      <w:r>
        <w:rPr>
          <w:rFonts w:ascii="仿宋" w:hAnsi="仿宋" w:eastAsia="仿宋" w:cs="仿宋"/>
          <w:spacing w:val="6"/>
          <w:sz w:val="31"/>
          <w:szCs w:val="31"/>
        </w:rPr>
        <w:t>民和香港同</w:t>
      </w:r>
      <w:r>
        <w:rPr>
          <w:rFonts w:ascii="仿宋" w:hAnsi="仿宋" w:eastAsia="仿宋" w:cs="仿宋"/>
          <w:spacing w:val="10"/>
          <w:sz w:val="31"/>
          <w:szCs w:val="31"/>
        </w:rPr>
        <w:t>胞、澳门同胞、台湾同胞、海外侨胞拜年!祝愿海内外中华儿女</w:t>
      </w:r>
      <w:r>
        <w:rPr>
          <w:rFonts w:ascii="仿宋" w:hAnsi="仿宋" w:eastAsia="仿宋" w:cs="仿宋"/>
          <w:spacing w:val="11"/>
          <w:sz w:val="31"/>
          <w:szCs w:val="31"/>
        </w:rPr>
        <w:t>身体健康、工作顺利、阖家幸福、蛇年吉祥!祝愿伟大祖国国泰</w:t>
      </w:r>
      <w:r>
        <w:rPr>
          <w:rFonts w:ascii="仿宋" w:hAnsi="仿宋" w:eastAsia="仿宋" w:cs="仿宋"/>
          <w:spacing w:val="6"/>
          <w:sz w:val="31"/>
          <w:szCs w:val="31"/>
        </w:rPr>
        <w:t>民安、风调雨顺、繁荣昌盛!</w:t>
      </w:r>
    </w:p>
    <w:p w14:paraId="3BE722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ascii="仿宋" w:hAnsi="仿宋" w:eastAsia="仿宋" w:cs="仿宋"/>
          <w:sz w:val="31"/>
          <w:szCs w:val="31"/>
        </w:rPr>
      </w:pPr>
      <w:r>
        <w:rPr>
          <w:rFonts w:ascii="仿宋" w:hAnsi="仿宋" w:eastAsia="仿宋" w:cs="仿宋"/>
          <w:spacing w:val="19"/>
          <w:sz w:val="31"/>
          <w:szCs w:val="31"/>
        </w:rPr>
        <w:t>1月22日至24日，习近平在辽宁省委书记郝鹏和省长李乐</w:t>
      </w:r>
      <w:r>
        <w:rPr>
          <w:rFonts w:ascii="仿宋" w:hAnsi="仿宋" w:eastAsia="仿宋" w:cs="仿宋"/>
          <w:spacing w:val="6"/>
          <w:sz w:val="31"/>
          <w:szCs w:val="31"/>
        </w:rPr>
        <w:t>成陪同下，来到葫芦岛、沈阳、本溪等地，深入农</w:t>
      </w:r>
      <w:r>
        <w:rPr>
          <w:rFonts w:ascii="仿宋" w:hAnsi="仿宋" w:eastAsia="仿宋" w:cs="仿宋"/>
          <w:spacing w:val="5"/>
          <w:sz w:val="31"/>
          <w:szCs w:val="31"/>
        </w:rPr>
        <w:t>村、市场、社</w:t>
      </w:r>
      <w:r>
        <w:rPr>
          <w:rFonts w:ascii="仿宋" w:hAnsi="仿宋" w:eastAsia="仿宋" w:cs="仿宋"/>
          <w:spacing w:val="6"/>
          <w:sz w:val="31"/>
          <w:szCs w:val="31"/>
        </w:rPr>
        <w:t>区、企业考察，给基层干部群众送上党中央的关怀和祝</w:t>
      </w:r>
      <w:r>
        <w:rPr>
          <w:rFonts w:ascii="仿宋" w:hAnsi="仿宋" w:eastAsia="仿宋" w:cs="仿宋"/>
          <w:spacing w:val="5"/>
          <w:sz w:val="31"/>
          <w:szCs w:val="31"/>
        </w:rPr>
        <w:t>福。</w:t>
      </w:r>
    </w:p>
    <w:p w14:paraId="2C8DBB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22日下午，习近平抵达葫芦岛市，乘车近一个小时来到绥中</w:t>
      </w:r>
      <w:r>
        <w:rPr>
          <w:rFonts w:ascii="仿宋" w:hAnsi="仿宋" w:eastAsia="仿宋" w:cs="仿宋"/>
          <w:spacing w:val="11"/>
          <w:sz w:val="31"/>
          <w:szCs w:val="31"/>
        </w:rPr>
        <w:t>县明水满族乡祝家沟村。去年8月，这里遭受严重洪灾，入冬前</w:t>
      </w:r>
      <w:r>
        <w:rPr>
          <w:rFonts w:ascii="仿宋" w:hAnsi="仿宋" w:eastAsia="仿宋" w:cs="仿宋"/>
          <w:spacing w:val="6"/>
          <w:sz w:val="31"/>
          <w:szCs w:val="31"/>
        </w:rPr>
        <w:t>41户村民搬进重建的新居。习近平在村口察看受灾区域，详细询</w:t>
      </w:r>
      <w:r>
        <w:rPr>
          <w:rFonts w:ascii="仿宋" w:hAnsi="仿宋" w:eastAsia="仿宋" w:cs="仿宋"/>
          <w:spacing w:val="5"/>
          <w:sz w:val="31"/>
          <w:szCs w:val="31"/>
        </w:rPr>
        <w:t>问当时房屋被淹和村民转移情况，随后到村党群服务中心结合视</w:t>
      </w:r>
      <w:r>
        <w:rPr>
          <w:rFonts w:ascii="仿宋" w:hAnsi="仿宋" w:eastAsia="仿宋" w:cs="仿宋"/>
          <w:spacing w:val="6"/>
          <w:sz w:val="31"/>
          <w:szCs w:val="31"/>
        </w:rPr>
        <w:t>频、展板了解灾后恢复重建进展，叮嘱当地干部</w:t>
      </w:r>
      <w:r>
        <w:rPr>
          <w:rFonts w:ascii="仿宋" w:hAnsi="仿宋" w:eastAsia="仿宋" w:cs="仿宋"/>
          <w:spacing w:val="5"/>
          <w:sz w:val="31"/>
          <w:szCs w:val="31"/>
        </w:rPr>
        <w:t>务必安排好群众</w:t>
      </w:r>
      <w:r>
        <w:rPr>
          <w:rFonts w:ascii="仿宋" w:hAnsi="仿宋" w:eastAsia="仿宋" w:cs="仿宋"/>
          <w:sz w:val="31"/>
          <w:szCs w:val="31"/>
        </w:rPr>
        <w:t>生产生活，确保温暖过冬。</w:t>
      </w:r>
    </w:p>
    <w:p w14:paraId="2B38CBB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正值农历小年，家家户户贴上了春联窗花。习近平先后走进</w:t>
      </w:r>
      <w:r>
        <w:rPr>
          <w:rFonts w:ascii="仿宋" w:hAnsi="仿宋" w:eastAsia="仿宋" w:cs="仿宋"/>
          <w:spacing w:val="7"/>
          <w:sz w:val="31"/>
          <w:szCs w:val="31"/>
        </w:rPr>
        <w:t>村民朱西存、王宝维家，察看房屋结构质量和年货准备</w:t>
      </w:r>
      <w:r>
        <w:rPr>
          <w:rFonts w:ascii="仿宋" w:hAnsi="仿宋" w:eastAsia="仿宋" w:cs="仿宋"/>
          <w:spacing w:val="6"/>
          <w:sz w:val="31"/>
          <w:szCs w:val="31"/>
        </w:rPr>
        <w:t>情况，了解政府的重建房屋补助是否到位、村民收入来源</w:t>
      </w:r>
      <w:r>
        <w:rPr>
          <w:rFonts w:ascii="仿宋" w:hAnsi="仿宋" w:eastAsia="仿宋" w:cs="仿宋"/>
          <w:spacing w:val="5"/>
          <w:sz w:val="31"/>
          <w:szCs w:val="31"/>
        </w:rPr>
        <w:t>主要有哪些。在</w:t>
      </w:r>
      <w:r>
        <w:rPr>
          <w:rFonts w:ascii="仿宋" w:hAnsi="仿宋" w:eastAsia="仿宋" w:cs="仿宋"/>
          <w:spacing w:val="10"/>
          <w:sz w:val="31"/>
          <w:szCs w:val="31"/>
        </w:rPr>
        <w:t>同王宝维一家围坐一起时，王宝维告诉总书记，新</w:t>
      </w:r>
      <w:r>
        <w:rPr>
          <w:rFonts w:ascii="仿宋" w:hAnsi="仿宋" w:eastAsia="仿宋" w:cs="仿宋"/>
          <w:spacing w:val="9"/>
          <w:sz w:val="31"/>
          <w:szCs w:val="31"/>
        </w:rPr>
        <w:t>房敞亮暖和，</w:t>
      </w:r>
      <w:r>
        <w:rPr>
          <w:rFonts w:ascii="仿宋" w:hAnsi="仿宋" w:eastAsia="仿宋" w:cs="仿宋"/>
          <w:spacing w:val="7"/>
          <w:sz w:val="31"/>
          <w:szCs w:val="31"/>
        </w:rPr>
        <w:t>年货都办齐了，全村人发自内心感恩党、感</w:t>
      </w:r>
      <w:r>
        <w:rPr>
          <w:rFonts w:ascii="仿宋" w:hAnsi="仿宋" w:eastAsia="仿宋" w:cs="仿宋"/>
          <w:spacing w:val="6"/>
          <w:sz w:val="31"/>
          <w:szCs w:val="31"/>
        </w:rPr>
        <w:t>恩总书记。习近平问他还有什么要求和希望，他说自己的希望是把生活过得更好。习</w:t>
      </w:r>
    </w:p>
    <w:p w14:paraId="482362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9" w:type="default"/>
          <w:pgSz w:w="11900" w:h="16840"/>
          <w:pgMar w:top="1431" w:right="1434" w:bottom="1380" w:left="1509" w:header="0" w:footer="1263" w:gutter="0"/>
          <w:pgNumType w:fmt="decimal"/>
          <w:cols w:space="720" w:num="1"/>
        </w:sectPr>
      </w:pPr>
    </w:p>
    <w:p w14:paraId="2EF450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0"/>
          <w:szCs w:val="30"/>
        </w:rPr>
      </w:pPr>
      <w:bookmarkStart w:id="8" w:name="bookmark18"/>
      <w:bookmarkEnd w:id="8"/>
      <w:r>
        <w:rPr>
          <w:rFonts w:ascii="仿宋" w:hAnsi="仿宋" w:eastAsia="仿宋" w:cs="仿宋"/>
          <w:spacing w:val="15"/>
          <w:sz w:val="30"/>
          <w:szCs w:val="30"/>
        </w:rPr>
        <w:t>近平高兴地回应他，你们的希望也就是我们的希望，党和政府永</w:t>
      </w:r>
      <w:r>
        <w:rPr>
          <w:rFonts w:ascii="仿宋" w:hAnsi="仿宋" w:eastAsia="仿宋" w:cs="仿宋"/>
          <w:spacing w:val="12"/>
          <w:sz w:val="30"/>
          <w:szCs w:val="30"/>
        </w:rPr>
        <w:t>远是人民群众的强大依靠。</w:t>
      </w:r>
    </w:p>
    <w:p w14:paraId="51B8CA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jc w:val="both"/>
        <w:textAlignment w:val="baseline"/>
        <w:rPr>
          <w:rFonts w:ascii="仿宋" w:hAnsi="仿宋" w:eastAsia="仿宋" w:cs="仿宋"/>
          <w:sz w:val="30"/>
          <w:szCs w:val="30"/>
        </w:rPr>
      </w:pPr>
      <w:r>
        <w:rPr>
          <w:rFonts w:ascii="仿宋" w:hAnsi="仿宋" w:eastAsia="仿宋" w:cs="仿宋"/>
          <w:spacing w:val="16"/>
          <w:sz w:val="30"/>
          <w:szCs w:val="30"/>
        </w:rPr>
        <w:t>离开村子时，村民们纷纷向总书记问好，掌</w:t>
      </w:r>
      <w:r>
        <w:rPr>
          <w:rFonts w:ascii="仿宋" w:hAnsi="仿宋" w:eastAsia="仿宋" w:cs="仿宋"/>
          <w:spacing w:val="15"/>
          <w:sz w:val="30"/>
          <w:szCs w:val="30"/>
        </w:rPr>
        <w:t>声、欢呼声让小</w:t>
      </w:r>
      <w:r>
        <w:rPr>
          <w:rFonts w:ascii="仿宋" w:hAnsi="仿宋" w:eastAsia="仿宋" w:cs="仿宋"/>
          <w:spacing w:val="19"/>
          <w:sz w:val="30"/>
          <w:szCs w:val="30"/>
        </w:rPr>
        <w:t>山村沸腾起来。习近平对乡亲们说，去年以来，包括你们这里，</w:t>
      </w:r>
      <w:r>
        <w:rPr>
          <w:rFonts w:ascii="仿宋" w:hAnsi="仿宋" w:eastAsia="仿宋" w:cs="仿宋"/>
          <w:spacing w:val="16"/>
          <w:sz w:val="30"/>
          <w:szCs w:val="30"/>
        </w:rPr>
        <w:t>我国一些地方遭受了自然灾害。我们党坚持人民</w:t>
      </w:r>
      <w:r>
        <w:rPr>
          <w:rFonts w:ascii="仿宋" w:hAnsi="仿宋" w:eastAsia="仿宋" w:cs="仿宋"/>
          <w:spacing w:val="15"/>
          <w:sz w:val="30"/>
          <w:szCs w:val="30"/>
        </w:rPr>
        <w:t>至上，干部群众团结一心，取得抗灾救灾重大胜利。新春佳节即</w:t>
      </w:r>
      <w:r>
        <w:rPr>
          <w:rFonts w:ascii="仿宋" w:hAnsi="仿宋" w:eastAsia="仿宋" w:cs="仿宋"/>
          <w:spacing w:val="14"/>
          <w:sz w:val="30"/>
          <w:szCs w:val="30"/>
        </w:rPr>
        <w:t>将到来，我代表</w:t>
      </w:r>
      <w:r>
        <w:rPr>
          <w:rFonts w:ascii="仿宋" w:hAnsi="仿宋" w:eastAsia="仿宋" w:cs="仿宋"/>
          <w:spacing w:val="16"/>
          <w:sz w:val="30"/>
          <w:szCs w:val="30"/>
        </w:rPr>
        <w:t>党中央，向所有受灾群众和奋战在灾后恢复重建</w:t>
      </w:r>
      <w:r>
        <w:rPr>
          <w:rFonts w:ascii="仿宋" w:hAnsi="仿宋" w:eastAsia="仿宋" w:cs="仿宋"/>
          <w:spacing w:val="15"/>
          <w:sz w:val="30"/>
          <w:szCs w:val="30"/>
        </w:rPr>
        <w:t>一线的干部群众</w:t>
      </w:r>
      <w:r>
        <w:rPr>
          <w:rFonts w:ascii="仿宋" w:hAnsi="仿宋" w:eastAsia="仿宋" w:cs="仿宋"/>
          <w:spacing w:val="19"/>
          <w:sz w:val="30"/>
          <w:szCs w:val="30"/>
        </w:rPr>
        <w:t>致以诚挚慰问和新春祝福!</w:t>
      </w:r>
    </w:p>
    <w:p w14:paraId="159A3E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0"/>
          <w:szCs w:val="30"/>
        </w:rPr>
      </w:pPr>
      <w:r>
        <w:rPr>
          <w:rFonts w:ascii="仿宋" w:hAnsi="仿宋" w:eastAsia="仿宋" w:cs="仿宋"/>
          <w:spacing w:val="15"/>
          <w:sz w:val="30"/>
          <w:szCs w:val="30"/>
        </w:rPr>
        <w:t>沈阳大东副食品商场历史悠久，富有特色的年节商品琳琅满</w:t>
      </w:r>
      <w:r>
        <w:rPr>
          <w:rFonts w:ascii="仿宋" w:hAnsi="仿宋" w:eastAsia="仿宋" w:cs="仿宋"/>
          <w:spacing w:val="16"/>
          <w:sz w:val="30"/>
          <w:szCs w:val="30"/>
        </w:rPr>
        <w:t>目。23日上午，习近平来到这里，察看多家店铺，频频同店</w:t>
      </w:r>
      <w:r>
        <w:rPr>
          <w:rFonts w:ascii="仿宋" w:hAnsi="仿宋" w:eastAsia="仿宋" w:cs="仿宋"/>
          <w:spacing w:val="15"/>
          <w:sz w:val="30"/>
          <w:szCs w:val="30"/>
        </w:rPr>
        <w:t>主和</w:t>
      </w:r>
      <w:r>
        <w:rPr>
          <w:rFonts w:ascii="仿宋" w:hAnsi="仿宋" w:eastAsia="仿宋" w:cs="仿宋"/>
          <w:spacing w:val="17"/>
          <w:sz w:val="30"/>
          <w:szCs w:val="30"/>
        </w:rPr>
        <w:t>顾客交流，详细了解节日期间市场供应情况。大家见到总书记都</w:t>
      </w:r>
      <w:r>
        <w:rPr>
          <w:rFonts w:ascii="仿宋" w:hAnsi="仿宋" w:eastAsia="仿宋" w:cs="仿宋"/>
          <w:spacing w:val="10"/>
          <w:sz w:val="30"/>
          <w:szCs w:val="30"/>
        </w:rPr>
        <w:t>十分激动，连声欢呼“总书记好”!习近平对大家说，“菜篮子”、</w:t>
      </w:r>
      <w:r>
        <w:rPr>
          <w:rFonts w:ascii="仿宋" w:hAnsi="仿宋" w:eastAsia="仿宋" w:cs="仿宋"/>
          <w:spacing w:val="18"/>
          <w:sz w:val="30"/>
          <w:szCs w:val="30"/>
        </w:rPr>
        <w:t>“米袋子”、“果盘子”是民生大事，现在物质丰裕，过年团圆</w:t>
      </w:r>
      <w:r>
        <w:rPr>
          <w:rFonts w:ascii="仿宋" w:hAnsi="仿宋" w:eastAsia="仿宋" w:cs="仿宋"/>
          <w:spacing w:val="16"/>
          <w:sz w:val="30"/>
          <w:szCs w:val="30"/>
        </w:rPr>
        <w:t>更要让大家吃得好、吃得健康。</w:t>
      </w:r>
    </w:p>
    <w:p w14:paraId="2F8882B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0"/>
          <w:szCs w:val="30"/>
        </w:rPr>
      </w:pPr>
      <w:r>
        <w:rPr>
          <w:rFonts w:ascii="仿宋" w:hAnsi="仿宋" w:eastAsia="仿宋" w:cs="仿宋"/>
          <w:spacing w:val="13"/>
          <w:sz w:val="30"/>
          <w:szCs w:val="30"/>
        </w:rPr>
        <w:t>随后，习近平来到经过集中改造的大东区长安街道长安小区，</w:t>
      </w:r>
      <w:r>
        <w:rPr>
          <w:rFonts w:ascii="仿宋" w:hAnsi="仿宋" w:eastAsia="仿宋" w:cs="仿宋"/>
          <w:spacing w:val="14"/>
          <w:sz w:val="30"/>
          <w:szCs w:val="30"/>
        </w:rPr>
        <w:t>走进四世同堂的郎素兰家中看望。得知小区改造后居住环境明显</w:t>
      </w:r>
      <w:r>
        <w:rPr>
          <w:rFonts w:ascii="仿宋" w:hAnsi="仿宋" w:eastAsia="仿宋" w:cs="仿宋"/>
          <w:spacing w:val="15"/>
          <w:sz w:val="30"/>
          <w:szCs w:val="30"/>
        </w:rPr>
        <w:t>改善，各方面服务保障到位，习近平表示肯定</w:t>
      </w:r>
      <w:r>
        <w:rPr>
          <w:rFonts w:ascii="仿宋" w:hAnsi="仿宋" w:eastAsia="仿宋" w:cs="仿宋"/>
          <w:spacing w:val="14"/>
          <w:sz w:val="30"/>
          <w:szCs w:val="30"/>
        </w:rPr>
        <w:t>。他指出，城市更</w:t>
      </w:r>
      <w:r>
        <w:rPr>
          <w:rFonts w:ascii="仿宋" w:hAnsi="仿宋" w:eastAsia="仿宋" w:cs="仿宋"/>
          <w:spacing w:val="11"/>
          <w:sz w:val="30"/>
          <w:szCs w:val="30"/>
        </w:rPr>
        <w:t>新要因地制宜，同社区建设结合起来，一切着眼于便民、利民、</w:t>
      </w:r>
      <w:r>
        <w:rPr>
          <w:rFonts w:ascii="仿宋" w:hAnsi="仿宋" w:eastAsia="仿宋" w:cs="仿宋"/>
          <w:spacing w:val="7"/>
          <w:sz w:val="30"/>
          <w:szCs w:val="30"/>
        </w:rPr>
        <w:t>安民，特别要更好地关心呵护“一老一小”。</w:t>
      </w:r>
    </w:p>
    <w:p w14:paraId="05F15BF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0"/>
          <w:szCs w:val="30"/>
        </w:rPr>
      </w:pPr>
      <w:r>
        <w:rPr>
          <w:rFonts w:ascii="仿宋" w:hAnsi="仿宋" w:eastAsia="仿宋" w:cs="仿宋"/>
          <w:spacing w:val="9"/>
          <w:sz w:val="30"/>
          <w:szCs w:val="30"/>
        </w:rPr>
        <w:t>社区党群服务中心里，一些社区居民在写春联，孩子们编着</w:t>
      </w:r>
      <w:r>
        <w:rPr>
          <w:rFonts w:ascii="仿宋" w:hAnsi="仿宋" w:eastAsia="仿宋" w:cs="仿宋"/>
          <w:spacing w:val="15"/>
          <w:sz w:val="30"/>
          <w:szCs w:val="30"/>
        </w:rPr>
        <w:t>中国结。习近平来到他们中间，不时赞赏他们的作品，勉励他们更好传承弘扬中华优秀传统文化。习近平还</w:t>
      </w:r>
      <w:r>
        <w:rPr>
          <w:rFonts w:ascii="仿宋" w:hAnsi="仿宋" w:eastAsia="仿宋" w:cs="仿宋"/>
          <w:spacing w:val="14"/>
          <w:sz w:val="30"/>
          <w:szCs w:val="30"/>
        </w:rPr>
        <w:t>饶有兴致地欣赏了社</w:t>
      </w:r>
      <w:r>
        <w:rPr>
          <w:rFonts w:ascii="仿宋" w:hAnsi="仿宋" w:eastAsia="仿宋" w:cs="仿宋"/>
          <w:spacing w:val="16"/>
          <w:sz w:val="30"/>
          <w:szCs w:val="30"/>
        </w:rPr>
        <w:t>区退休人员表演的笛子合奏曲。他深情地对大家说，过好</w:t>
      </w:r>
      <w:r>
        <w:rPr>
          <w:rFonts w:ascii="仿宋" w:hAnsi="仿宋" w:eastAsia="仿宋" w:cs="仿宋"/>
          <w:spacing w:val="15"/>
          <w:sz w:val="30"/>
          <w:szCs w:val="30"/>
        </w:rPr>
        <w:t>春节意</w:t>
      </w:r>
    </w:p>
    <w:p w14:paraId="495DB7D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0" w:firstLineChars="200"/>
        <w:textAlignment w:val="baseline"/>
        <w:rPr>
          <w:rFonts w:ascii="仿宋" w:hAnsi="仿宋" w:eastAsia="仿宋" w:cs="仿宋"/>
          <w:sz w:val="30"/>
          <w:szCs w:val="30"/>
        </w:rPr>
        <w:sectPr>
          <w:footerReference r:id="rId10" w:type="default"/>
          <w:pgSz w:w="11900" w:h="16840"/>
          <w:pgMar w:top="1431" w:right="1250" w:bottom="1378" w:left="1479" w:header="0" w:footer="1263" w:gutter="0"/>
          <w:pgNumType w:fmt="decimal"/>
          <w:cols w:space="720" w:num="1"/>
        </w:sectPr>
      </w:pPr>
    </w:p>
    <w:p w14:paraId="714A4A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味着新一年有一个好的开端，家家户户幸福生活、老老少少开心</w:t>
      </w:r>
      <w:r>
        <w:rPr>
          <w:rFonts w:ascii="仿宋" w:hAnsi="仿宋" w:eastAsia="仿宋" w:cs="仿宋"/>
          <w:spacing w:val="11"/>
          <w:sz w:val="31"/>
          <w:szCs w:val="31"/>
        </w:rPr>
        <w:t>快乐，就是人间美景。我们要一起努力，让这美景越</w:t>
      </w:r>
      <w:r>
        <w:rPr>
          <w:rFonts w:ascii="仿宋" w:hAnsi="仿宋" w:eastAsia="仿宋" w:cs="仿宋"/>
          <w:spacing w:val="10"/>
          <w:sz w:val="31"/>
          <w:szCs w:val="31"/>
        </w:rPr>
        <w:t>来越靓丽。</w:t>
      </w:r>
    </w:p>
    <w:p w14:paraId="68B288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小区文化广场上，居民们扭起欢快的秧歌。习近平向大家挥</w:t>
      </w:r>
      <w:r>
        <w:rPr>
          <w:rFonts w:ascii="仿宋" w:hAnsi="仿宋" w:eastAsia="仿宋" w:cs="仿宋"/>
          <w:sz w:val="31"/>
          <w:szCs w:val="31"/>
        </w:rPr>
        <w:t>手致意，给大家拜年。</w:t>
      </w:r>
    </w:p>
    <w:p w14:paraId="58B405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23日下午，习近平来到本溪，考察了鞍钢集团所属的本钢板材冷轧总厂第三冷轧厂。他在企业集控中心察看集控智能系统运</w:t>
      </w:r>
      <w:r>
        <w:rPr>
          <w:rFonts w:ascii="仿宋" w:hAnsi="仿宋" w:eastAsia="仿宋" w:cs="仿宋"/>
          <w:spacing w:val="6"/>
          <w:sz w:val="31"/>
          <w:szCs w:val="31"/>
        </w:rPr>
        <w:t>行，在车间了解冷轧工序、技术创新、产品</w:t>
      </w:r>
      <w:r>
        <w:rPr>
          <w:rFonts w:ascii="仿宋" w:hAnsi="仿宋" w:eastAsia="仿宋" w:cs="仿宋"/>
          <w:spacing w:val="5"/>
          <w:sz w:val="31"/>
          <w:szCs w:val="31"/>
        </w:rPr>
        <w:t>性能，并亲切看望劳</w:t>
      </w:r>
      <w:r>
        <w:rPr>
          <w:rFonts w:ascii="仿宋" w:hAnsi="仿宋" w:eastAsia="仿宋" w:cs="仿宋"/>
          <w:spacing w:val="3"/>
          <w:sz w:val="31"/>
          <w:szCs w:val="31"/>
        </w:rPr>
        <w:t>动模范、青年技术骨干、一线职工代表。习近平指出</w:t>
      </w:r>
      <w:r>
        <w:rPr>
          <w:rFonts w:ascii="仿宋" w:hAnsi="仿宋" w:eastAsia="仿宋" w:cs="仿宋"/>
          <w:spacing w:val="2"/>
          <w:sz w:val="31"/>
          <w:szCs w:val="31"/>
        </w:rPr>
        <w:t>，制造业要</w:t>
      </w:r>
      <w:r>
        <w:rPr>
          <w:rFonts w:ascii="仿宋" w:hAnsi="仿宋" w:eastAsia="仿宋" w:cs="仿宋"/>
          <w:spacing w:val="5"/>
          <w:sz w:val="31"/>
          <w:szCs w:val="31"/>
        </w:rPr>
        <w:t>坚持高端化、智能化、绿色化方向，不断提高产品科技含量和附</w:t>
      </w:r>
      <w:r>
        <w:rPr>
          <w:rFonts w:ascii="仿宋" w:hAnsi="仿宋" w:eastAsia="仿宋" w:cs="仿宋"/>
          <w:spacing w:val="6"/>
          <w:sz w:val="31"/>
          <w:szCs w:val="31"/>
        </w:rPr>
        <w:t>加值，像鞍钢这样的国有大企业要为中国式现代化多作贡献。</w:t>
      </w:r>
    </w:p>
    <w:p w14:paraId="355E9F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24日上午，习近平听取辽宁省委和省政府工作汇报，对</w:t>
      </w:r>
      <w:r>
        <w:rPr>
          <w:rFonts w:ascii="仿宋" w:hAnsi="仿宋" w:eastAsia="仿宋" w:cs="仿宋"/>
          <w:spacing w:val="5"/>
          <w:sz w:val="31"/>
          <w:szCs w:val="31"/>
        </w:rPr>
        <w:t>辽宁各项工作取得的成绩给予肯定，希望辽宁在推动新时代东北全面</w:t>
      </w:r>
      <w:r>
        <w:rPr>
          <w:rFonts w:ascii="仿宋" w:hAnsi="仿宋" w:eastAsia="仿宋" w:cs="仿宋"/>
          <w:spacing w:val="10"/>
          <w:sz w:val="31"/>
          <w:szCs w:val="31"/>
        </w:rPr>
        <w:t>振兴取得新突破上勇于争先，奋力谱写中国式现代化辽宁篇章。</w:t>
      </w:r>
    </w:p>
    <w:p w14:paraId="71A63A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辽宁工业体系比较完备，要统筹传统产业转型升级和战略性新兴产业培育壮大，加快建设现代化产业体系。传统产业要强化产业基础再造和重大技术装备攻关，不断提升核心竞争力。培育壮大战略性新兴产业重在强化科技创新和产业创新深度融合，因地制宜发展新质生产力。越是发展任务重，越要重</w:t>
      </w:r>
      <w:r>
        <w:rPr>
          <w:rFonts w:ascii="仿宋" w:hAnsi="仿宋" w:eastAsia="仿宋" w:cs="仿宋"/>
          <w:spacing w:val="6"/>
          <w:sz w:val="31"/>
          <w:szCs w:val="31"/>
        </w:rPr>
        <w:t>视生态环境保护，推动经济社会发展全面绿色转型。</w:t>
      </w:r>
    </w:p>
    <w:p w14:paraId="7B02A2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习近平强调，东北全面振兴，归根到底靠改革开放。抓改革</w:t>
      </w:r>
      <w:r>
        <w:rPr>
          <w:rFonts w:ascii="仿宋" w:hAnsi="仿宋" w:eastAsia="仿宋" w:cs="仿宋"/>
          <w:spacing w:val="5"/>
          <w:sz w:val="31"/>
          <w:szCs w:val="31"/>
        </w:rPr>
        <w:t>要进一步聚焦问题、突出重点、破解难点，在建设法治政府、优</w:t>
      </w:r>
      <w:r>
        <w:rPr>
          <w:rFonts w:ascii="仿宋" w:hAnsi="仿宋" w:eastAsia="仿宋" w:cs="仿宋"/>
          <w:spacing w:val="6"/>
          <w:sz w:val="31"/>
          <w:szCs w:val="31"/>
        </w:rPr>
        <w:t>化营商环境、坚持和落实“两个毫不动摇”、</w:t>
      </w:r>
      <w:r>
        <w:rPr>
          <w:rFonts w:ascii="仿宋" w:hAnsi="仿宋" w:eastAsia="仿宋" w:cs="仿宋"/>
          <w:spacing w:val="5"/>
          <w:sz w:val="31"/>
          <w:szCs w:val="31"/>
        </w:rPr>
        <w:t>完善中国特色现代</w:t>
      </w:r>
      <w:r>
        <w:rPr>
          <w:rFonts w:ascii="仿宋" w:hAnsi="仿宋" w:eastAsia="仿宋" w:cs="仿宋"/>
          <w:spacing w:val="-1"/>
          <w:sz w:val="31"/>
          <w:szCs w:val="31"/>
        </w:rPr>
        <w:t>企业制度等方面多下功夫。现在，我们国家开放的大门越开越大，</w:t>
      </w:r>
      <w:r>
        <w:rPr>
          <w:rFonts w:ascii="仿宋" w:hAnsi="仿宋" w:eastAsia="仿宋" w:cs="仿宋"/>
          <w:spacing w:val="11"/>
          <w:sz w:val="31"/>
          <w:szCs w:val="31"/>
        </w:rPr>
        <w:t>各级干部要提高在开放条件下想问题、作决策、抓工</w:t>
      </w:r>
      <w:r>
        <w:rPr>
          <w:rFonts w:ascii="仿宋" w:hAnsi="仿宋" w:eastAsia="仿宋" w:cs="仿宋"/>
          <w:spacing w:val="10"/>
          <w:sz w:val="31"/>
          <w:szCs w:val="31"/>
        </w:rPr>
        <w:t>作的本领。</w:t>
      </w:r>
    </w:p>
    <w:p w14:paraId="44A5A8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习近平指出，辽宁农业资源丰富、发展底子较好，要坚持城</w:t>
      </w:r>
      <w:r>
        <w:rPr>
          <w:rFonts w:ascii="仿宋" w:hAnsi="仿宋" w:eastAsia="仿宋" w:cs="仿宋"/>
          <w:spacing w:val="6"/>
          <w:sz w:val="31"/>
          <w:szCs w:val="31"/>
        </w:rPr>
        <w:t>乡融合发展，推进以县城为重要载体的新型城镇化建设，优化县</w:t>
      </w:r>
      <w:r>
        <w:rPr>
          <w:rFonts w:ascii="仿宋" w:hAnsi="仿宋" w:eastAsia="仿宋" w:cs="仿宋"/>
          <w:spacing w:val="5"/>
          <w:sz w:val="31"/>
          <w:szCs w:val="31"/>
        </w:rPr>
        <w:t>乡村公共资源配置和产业链布局，扎实推进乡村全面振兴。学习</w:t>
      </w:r>
      <w:r>
        <w:rPr>
          <w:rFonts w:ascii="仿宋" w:hAnsi="仿宋" w:eastAsia="仿宋" w:cs="仿宋"/>
          <w:spacing w:val="6"/>
          <w:sz w:val="31"/>
          <w:szCs w:val="31"/>
        </w:rPr>
        <w:t>运用“千万工程”经验，要联系实际细化实化抓手，坚持久久为</w:t>
      </w:r>
      <w:r>
        <w:rPr>
          <w:rFonts w:ascii="仿宋" w:hAnsi="仿宋" w:eastAsia="仿宋" w:cs="仿宋"/>
          <w:spacing w:val="7"/>
          <w:sz w:val="31"/>
          <w:szCs w:val="31"/>
        </w:rPr>
        <w:t>功。要明确责任、到底到边、见事见人地抓好基层治</w:t>
      </w:r>
      <w:r>
        <w:rPr>
          <w:rFonts w:ascii="仿宋" w:hAnsi="仿宋" w:eastAsia="仿宋" w:cs="仿宋"/>
          <w:spacing w:val="6"/>
          <w:sz w:val="31"/>
          <w:szCs w:val="31"/>
        </w:rPr>
        <w:t>理。</w:t>
      </w:r>
    </w:p>
    <w:p w14:paraId="1DDFE2B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习近平强调，推进文化自信自强，加强社会主义精神文明建</w:t>
      </w:r>
      <w:r>
        <w:rPr>
          <w:rFonts w:ascii="仿宋" w:hAnsi="仿宋" w:eastAsia="仿宋" w:cs="仿宋"/>
          <w:spacing w:val="5"/>
          <w:sz w:val="31"/>
          <w:szCs w:val="31"/>
        </w:rPr>
        <w:t>设，各级都肩负重要责任。要努力提高文化原创力、推出更多精品力作，深入实施文化惠民工程，通过以文化人更好聚人心、暖民心、强信心，充分激发广大干部群众改革创新、振兴发展的激</w:t>
      </w:r>
      <w:r>
        <w:rPr>
          <w:rFonts w:ascii="仿宋" w:hAnsi="仿宋" w:eastAsia="仿宋" w:cs="仿宋"/>
          <w:spacing w:val="-3"/>
          <w:sz w:val="31"/>
          <w:szCs w:val="31"/>
        </w:rPr>
        <w:t>情和斗志。</w:t>
      </w:r>
    </w:p>
    <w:p w14:paraId="21EEF3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习近平指出，必须毫不动摇坚持党的领导，坚定不移全面从</w:t>
      </w:r>
      <w:r>
        <w:rPr>
          <w:rFonts w:ascii="仿宋" w:hAnsi="仿宋" w:eastAsia="仿宋" w:cs="仿宋"/>
          <w:spacing w:val="5"/>
          <w:sz w:val="31"/>
          <w:szCs w:val="31"/>
        </w:rPr>
        <w:t>严治党。强化党组织政治功能和组织功能，营造和保持风清气正的政治生态，教育引导党员干部做到忠诚干净担当，这些任何时候都必须紧紧抓在手上。要深入贯彻中央八项规定精神及其实施细则，推动各级干部真正求真务实、廉洁自律。</w:t>
      </w:r>
    </w:p>
    <w:p w14:paraId="3E0B76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习近平最后强调，春节将至，各级党委和政府要扎实做好关</w:t>
      </w:r>
      <w:r>
        <w:rPr>
          <w:rFonts w:ascii="仿宋" w:hAnsi="仿宋" w:eastAsia="仿宋" w:cs="仿宋"/>
          <w:spacing w:val="10"/>
          <w:sz w:val="31"/>
          <w:szCs w:val="31"/>
        </w:rPr>
        <w:t>心困难群众、春运调度、保障市场供应、丰富文化生活等工作，</w:t>
      </w:r>
      <w:r>
        <w:rPr>
          <w:rFonts w:ascii="仿宋" w:hAnsi="仿宋" w:eastAsia="仿宋" w:cs="仿宋"/>
          <w:spacing w:val="7"/>
          <w:sz w:val="31"/>
          <w:szCs w:val="31"/>
        </w:rPr>
        <w:t>加强安全生产，确保人民群众度过欢乐平安祥和的节</w:t>
      </w:r>
      <w:r>
        <w:rPr>
          <w:rFonts w:ascii="仿宋" w:hAnsi="仿宋" w:eastAsia="仿宋" w:cs="仿宋"/>
          <w:spacing w:val="6"/>
          <w:sz w:val="31"/>
          <w:szCs w:val="31"/>
        </w:rPr>
        <w:t>日。</w:t>
      </w:r>
    </w:p>
    <w:p w14:paraId="63920D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中共中央政治局常委、中央办公厅主任蔡奇陪同考察。</w:t>
      </w:r>
    </w:p>
    <w:p w14:paraId="14B025B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sz w:val="31"/>
          <w:szCs w:val="31"/>
        </w:rPr>
      </w:pPr>
      <w:r>
        <w:rPr>
          <w:rFonts w:ascii="仿宋" w:hAnsi="仿宋" w:eastAsia="仿宋" w:cs="仿宋"/>
          <w:spacing w:val="7"/>
          <w:sz w:val="31"/>
          <w:szCs w:val="31"/>
        </w:rPr>
        <w:t>何立峰及中央和国家机关有关部门负责同志陪</w:t>
      </w:r>
      <w:r>
        <w:rPr>
          <w:rFonts w:ascii="仿宋" w:hAnsi="仿宋" w:eastAsia="仿宋" w:cs="仿宋"/>
          <w:spacing w:val="6"/>
          <w:sz w:val="31"/>
          <w:szCs w:val="31"/>
        </w:rPr>
        <w:t>同考察。</w:t>
      </w:r>
    </w:p>
    <w:p w14:paraId="17FCC4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1" w:type="default"/>
          <w:pgSz w:w="11900" w:h="16840"/>
          <w:pgMar w:top="1431" w:right="1405" w:bottom="1380" w:left="1509" w:header="0" w:footer="1263" w:gutter="0"/>
          <w:pgNumType w:fmt="decimal"/>
          <w:cols w:space="720" w:num="1"/>
        </w:sectPr>
      </w:pPr>
    </w:p>
    <w:p w14:paraId="3828D5F9">
      <w:pPr>
        <w:pStyle w:val="2"/>
        <w:bidi w:val="0"/>
      </w:pPr>
      <w:bookmarkStart w:id="9" w:name="bookmark3"/>
      <w:bookmarkEnd w:id="9"/>
      <w:bookmarkStart w:id="10" w:name="_Toc14578"/>
      <w:r>
        <w:t>中共中央国务院举行春节团拜会</w:t>
      </w:r>
      <w:bookmarkStart w:id="11" w:name="bookmark3"/>
      <w:bookmarkEnd w:id="11"/>
      <w:r>
        <w:t>习近平发表讲话</w:t>
      </w:r>
      <w:bookmarkEnd w:id="10"/>
    </w:p>
    <w:p w14:paraId="282B3A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18" w:firstLineChars="200"/>
        <w:textAlignment w:val="baseline"/>
        <w:rPr>
          <w:rFonts w:ascii="仿宋" w:hAnsi="仿宋" w:eastAsia="仿宋" w:cs="仿宋"/>
          <w:sz w:val="30"/>
          <w:szCs w:val="30"/>
        </w:rPr>
      </w:pPr>
      <w:r>
        <w:rPr>
          <w:rFonts w:ascii="仿宋" w:hAnsi="仿宋" w:eastAsia="仿宋" w:cs="仿宋"/>
          <w:b/>
          <w:bCs/>
          <w:spacing w:val="29"/>
          <w:sz w:val="30"/>
          <w:szCs w:val="30"/>
        </w:rPr>
        <w:t>新华社北京1月27日电</w:t>
      </w:r>
      <w:r>
        <w:rPr>
          <w:rFonts w:ascii="仿宋" w:hAnsi="仿宋" w:eastAsia="仿宋" w:cs="仿宋"/>
          <w:spacing w:val="29"/>
          <w:sz w:val="30"/>
          <w:szCs w:val="30"/>
        </w:rPr>
        <w:t>中共中央、国务院27日上午在人</w:t>
      </w:r>
      <w:r>
        <w:rPr>
          <w:rFonts w:ascii="仿宋" w:hAnsi="仿宋" w:eastAsia="仿宋" w:cs="仿宋"/>
          <w:spacing w:val="13"/>
          <w:sz w:val="30"/>
          <w:szCs w:val="30"/>
        </w:rPr>
        <w:t>民大会堂举行2025年春节团拜会。中共中央总书记、国家主</w:t>
      </w:r>
      <w:r>
        <w:rPr>
          <w:rFonts w:ascii="仿宋" w:hAnsi="仿宋" w:eastAsia="仿宋" w:cs="仿宋"/>
          <w:spacing w:val="12"/>
          <w:sz w:val="30"/>
          <w:szCs w:val="30"/>
        </w:rPr>
        <w:t>席、</w:t>
      </w:r>
      <w:r>
        <w:rPr>
          <w:rFonts w:ascii="仿宋" w:hAnsi="仿宋" w:eastAsia="仿宋" w:cs="仿宋"/>
          <w:spacing w:val="16"/>
          <w:sz w:val="30"/>
          <w:szCs w:val="30"/>
        </w:rPr>
        <w:t>中央军委主席习近平发表讲话，代表党中央和</w:t>
      </w:r>
      <w:r>
        <w:rPr>
          <w:rFonts w:ascii="仿宋" w:hAnsi="仿宋" w:eastAsia="仿宋" w:cs="仿宋"/>
          <w:spacing w:val="15"/>
          <w:sz w:val="30"/>
          <w:szCs w:val="30"/>
        </w:rPr>
        <w:t>国务院，向全国各</w:t>
      </w:r>
      <w:r>
        <w:rPr>
          <w:rFonts w:ascii="仿宋" w:hAnsi="仿宋" w:eastAsia="仿宋" w:cs="仿宋"/>
          <w:spacing w:val="17"/>
          <w:sz w:val="30"/>
          <w:szCs w:val="30"/>
        </w:rPr>
        <w:t>族人民，向香港特别行政区同胞、澳门特别行政</w:t>
      </w:r>
      <w:r>
        <w:rPr>
          <w:rFonts w:ascii="仿宋" w:hAnsi="仿宋" w:eastAsia="仿宋" w:cs="仿宋"/>
          <w:spacing w:val="16"/>
          <w:sz w:val="30"/>
          <w:szCs w:val="30"/>
        </w:rPr>
        <w:t>区同胞、台湾同</w:t>
      </w:r>
      <w:r>
        <w:rPr>
          <w:rFonts w:ascii="仿宋" w:hAnsi="仿宋" w:eastAsia="仿宋" w:cs="仿宋"/>
          <w:spacing w:val="10"/>
          <w:sz w:val="30"/>
          <w:szCs w:val="30"/>
        </w:rPr>
        <w:t>胞和海外侨胞拜年。</w:t>
      </w:r>
    </w:p>
    <w:p w14:paraId="5425D7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jc w:val="both"/>
        <w:textAlignment w:val="baseline"/>
        <w:rPr>
          <w:rFonts w:ascii="仿宋" w:hAnsi="仿宋" w:eastAsia="仿宋" w:cs="仿宋"/>
          <w:sz w:val="30"/>
          <w:szCs w:val="30"/>
        </w:rPr>
      </w:pPr>
      <w:r>
        <w:rPr>
          <w:rFonts w:ascii="仿宋" w:hAnsi="仿宋" w:eastAsia="仿宋" w:cs="仿宋"/>
          <w:spacing w:val="18"/>
          <w:sz w:val="30"/>
          <w:szCs w:val="30"/>
        </w:rPr>
        <w:t>习近平强调，即将过去的甲辰龙年，是我们振奋龙马精神、</w:t>
      </w:r>
      <w:r>
        <w:rPr>
          <w:rFonts w:ascii="仿宋" w:hAnsi="仿宋" w:eastAsia="仿宋" w:cs="仿宋"/>
          <w:spacing w:val="12"/>
          <w:sz w:val="30"/>
          <w:szCs w:val="30"/>
        </w:rPr>
        <w:t>历经风雨彩虹的一年。一年来，面对复杂严峻形势，我们沉着应</w:t>
      </w:r>
      <w:r>
        <w:rPr>
          <w:rFonts w:ascii="仿宋" w:hAnsi="仿宋" w:eastAsia="仿宋" w:cs="仿宋"/>
          <w:spacing w:val="16"/>
          <w:sz w:val="30"/>
          <w:szCs w:val="30"/>
        </w:rPr>
        <w:t>变、综合施策，攻坚克难、砥砺奋进，中国式现代</w:t>
      </w:r>
      <w:r>
        <w:rPr>
          <w:rFonts w:ascii="仿宋" w:hAnsi="仿宋" w:eastAsia="仿宋" w:cs="仿宋"/>
          <w:spacing w:val="15"/>
          <w:sz w:val="30"/>
          <w:szCs w:val="30"/>
        </w:rPr>
        <w:t>化迈出新的坚</w:t>
      </w:r>
      <w:r>
        <w:rPr>
          <w:rFonts w:ascii="仿宋" w:hAnsi="仿宋" w:eastAsia="仿宋" w:cs="仿宋"/>
          <w:sz w:val="30"/>
          <w:szCs w:val="30"/>
        </w:rPr>
        <w:t>实步伐。</w:t>
      </w:r>
    </w:p>
    <w:p w14:paraId="76C8687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0" w:firstLineChars="200"/>
        <w:textAlignment w:val="baseline"/>
        <w:rPr>
          <w:rFonts w:ascii="仿宋" w:hAnsi="仿宋" w:eastAsia="仿宋" w:cs="仿宋"/>
          <w:sz w:val="30"/>
          <w:szCs w:val="30"/>
        </w:rPr>
      </w:pPr>
      <w:r>
        <w:rPr>
          <w:rFonts w:ascii="仿宋" w:hAnsi="仿宋" w:eastAsia="仿宋" w:cs="仿宋"/>
          <w:spacing w:val="20"/>
          <w:sz w:val="30"/>
          <w:szCs w:val="30"/>
        </w:rPr>
        <w:t>李强主持团拜会，赵乐际、王沪宁、蔡奇、丁薛祥、李希、</w:t>
      </w:r>
      <w:r>
        <w:rPr>
          <w:rFonts w:ascii="仿宋" w:hAnsi="仿宋" w:eastAsia="仿宋" w:cs="仿宋"/>
          <w:spacing w:val="5"/>
          <w:sz w:val="30"/>
          <w:szCs w:val="30"/>
        </w:rPr>
        <w:t>韩正等出席。</w:t>
      </w:r>
    </w:p>
    <w:p w14:paraId="46656B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4" w:firstLineChars="200"/>
        <w:textAlignment w:val="baseline"/>
        <w:rPr>
          <w:rFonts w:ascii="仿宋" w:hAnsi="仿宋" w:eastAsia="仿宋" w:cs="仿宋"/>
          <w:sz w:val="30"/>
          <w:szCs w:val="30"/>
        </w:rPr>
      </w:pPr>
      <w:r>
        <w:rPr>
          <w:rFonts w:ascii="仿宋" w:hAnsi="仿宋" w:eastAsia="仿宋" w:cs="仿宋"/>
          <w:spacing w:val="26"/>
          <w:sz w:val="30"/>
          <w:szCs w:val="30"/>
        </w:rPr>
        <w:t>人民大会堂宴会厅灯光璀璨、暖意融融，各界人士2000多</w:t>
      </w:r>
      <w:r>
        <w:rPr>
          <w:rFonts w:ascii="仿宋" w:hAnsi="仿宋" w:eastAsia="仿宋" w:cs="仿宋"/>
          <w:spacing w:val="17"/>
          <w:sz w:val="30"/>
          <w:szCs w:val="30"/>
        </w:rPr>
        <w:t>人欢聚一堂、共迎佳节，现场洋溢着欢乐祥和的节日</w:t>
      </w:r>
      <w:r>
        <w:rPr>
          <w:rFonts w:ascii="仿宋" w:hAnsi="仿宋" w:eastAsia="仿宋" w:cs="仿宋"/>
          <w:spacing w:val="16"/>
          <w:sz w:val="30"/>
          <w:szCs w:val="30"/>
        </w:rPr>
        <w:t>气氛。</w:t>
      </w:r>
    </w:p>
    <w:p w14:paraId="0D5AB4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8" w:firstLineChars="200"/>
        <w:jc w:val="both"/>
        <w:textAlignment w:val="baseline"/>
        <w:rPr>
          <w:rFonts w:ascii="仿宋" w:hAnsi="仿宋" w:eastAsia="仿宋" w:cs="仿宋"/>
          <w:sz w:val="30"/>
          <w:szCs w:val="30"/>
        </w:rPr>
      </w:pPr>
      <w:r>
        <w:rPr>
          <w:rFonts w:ascii="仿宋" w:hAnsi="仿宋" w:eastAsia="仿宋" w:cs="仿宋"/>
          <w:spacing w:val="27"/>
          <w:sz w:val="30"/>
          <w:szCs w:val="30"/>
        </w:rPr>
        <w:t>上午10时许，在欢快的乐曲声中，习近平等党和国家领导</w:t>
      </w:r>
      <w:r>
        <w:rPr>
          <w:rFonts w:ascii="仿宋" w:hAnsi="仿宋" w:eastAsia="仿宋" w:cs="仿宋"/>
          <w:spacing w:val="15"/>
          <w:sz w:val="30"/>
          <w:szCs w:val="30"/>
        </w:rPr>
        <w:t>人步入大厅，向大家亲切致意，同大家互致问候、祝福新春，全</w:t>
      </w:r>
      <w:r>
        <w:rPr>
          <w:rFonts w:ascii="仿宋" w:hAnsi="仿宋" w:eastAsia="仿宋" w:cs="仿宋"/>
          <w:spacing w:val="8"/>
          <w:sz w:val="30"/>
          <w:szCs w:val="30"/>
        </w:rPr>
        <w:t>场响起热烈掌声。</w:t>
      </w:r>
    </w:p>
    <w:p w14:paraId="56EBC4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4" w:firstLineChars="200"/>
        <w:jc w:val="both"/>
        <w:textAlignment w:val="baseline"/>
        <w:rPr>
          <w:rFonts w:ascii="仿宋" w:hAnsi="仿宋" w:eastAsia="仿宋" w:cs="仿宋"/>
          <w:sz w:val="31"/>
          <w:szCs w:val="31"/>
        </w:rPr>
      </w:pPr>
      <w:r>
        <w:rPr>
          <w:rFonts w:ascii="仿宋" w:hAnsi="仿宋" w:eastAsia="仿宋" w:cs="仿宋"/>
          <w:spacing w:val="6"/>
          <w:sz w:val="30"/>
          <w:szCs w:val="30"/>
        </w:rPr>
        <w:t>习近平在讲话中指出，过去一年，我们扎实推动高质量发展，</w:t>
      </w:r>
      <w:r>
        <w:rPr>
          <w:rFonts w:ascii="仿宋" w:hAnsi="仿宋" w:eastAsia="仿宋" w:cs="仿宋"/>
          <w:spacing w:val="16"/>
          <w:sz w:val="30"/>
          <w:szCs w:val="30"/>
        </w:rPr>
        <w:t>有效落实各项存量政策，加力推出一揽子增量政策，促进经济回</w:t>
      </w:r>
      <w:r>
        <w:rPr>
          <w:rFonts w:ascii="仿宋" w:hAnsi="仿宋" w:eastAsia="仿宋" w:cs="仿宋"/>
          <w:spacing w:val="20"/>
          <w:sz w:val="30"/>
          <w:szCs w:val="30"/>
        </w:rPr>
        <w:t>暖向好。科技创新和产业创新成果丰硕，新质生产力稳步发展。</w:t>
      </w:r>
      <w:r>
        <w:rPr>
          <w:rFonts w:ascii="仿宋" w:hAnsi="仿宋" w:eastAsia="仿宋" w:cs="仿宋"/>
          <w:spacing w:val="15"/>
          <w:sz w:val="30"/>
          <w:szCs w:val="30"/>
        </w:rPr>
        <w:t>区域协调发展、城乡融合发展展现新面貌。放眼全球，我国仍然</w:t>
      </w:r>
      <w:r>
        <w:rPr>
          <w:rFonts w:ascii="仿宋" w:hAnsi="仿宋" w:eastAsia="仿宋" w:cs="仿宋"/>
          <w:spacing w:val="5"/>
          <w:sz w:val="31"/>
          <w:szCs w:val="31"/>
        </w:rPr>
        <w:t>是世界经济增长的重要引擎。我们注重各项事业协调并进，社会</w:t>
      </w:r>
      <w:r>
        <w:rPr>
          <w:rFonts w:ascii="仿宋" w:hAnsi="仿宋" w:eastAsia="仿宋" w:cs="仿宋"/>
          <w:spacing w:val="6"/>
          <w:sz w:val="31"/>
          <w:szCs w:val="31"/>
        </w:rPr>
        <w:t>主义民主法治建设、文化建设、社会建设、生态文</w:t>
      </w:r>
      <w:r>
        <w:rPr>
          <w:rFonts w:ascii="仿宋" w:hAnsi="仿宋" w:eastAsia="仿宋" w:cs="仿宋"/>
          <w:spacing w:val="5"/>
          <w:sz w:val="31"/>
          <w:szCs w:val="31"/>
        </w:rPr>
        <w:t>明建设、国防</w:t>
      </w:r>
      <w:r>
        <w:rPr>
          <w:rFonts w:ascii="仿宋" w:hAnsi="仿宋" w:eastAsia="仿宋" w:cs="仿宋"/>
          <w:spacing w:val="17"/>
          <w:sz w:val="31"/>
          <w:szCs w:val="31"/>
        </w:rPr>
        <w:t>和军队建设都取得新进步。隆重庆祝新中国成立75周</w:t>
      </w:r>
      <w:r>
        <w:rPr>
          <w:rFonts w:ascii="仿宋" w:hAnsi="仿宋" w:eastAsia="仿宋" w:cs="仿宋"/>
          <w:spacing w:val="16"/>
          <w:sz w:val="31"/>
          <w:szCs w:val="31"/>
        </w:rPr>
        <w:t>年。召开</w:t>
      </w:r>
      <w:r>
        <w:rPr>
          <w:rFonts w:ascii="仿宋" w:hAnsi="仿宋" w:eastAsia="仿宋" w:cs="仿宋"/>
          <w:spacing w:val="5"/>
          <w:sz w:val="31"/>
          <w:szCs w:val="31"/>
        </w:rPr>
        <w:t>党的二十届三中全会，推动进一步全面深化改革。着力保障和改</w:t>
      </w:r>
      <w:r>
        <w:rPr>
          <w:rFonts w:ascii="仿宋" w:hAnsi="仿宋" w:eastAsia="仿宋" w:cs="仿宋"/>
          <w:spacing w:val="10"/>
          <w:sz w:val="31"/>
          <w:szCs w:val="31"/>
        </w:rPr>
        <w:t>善民生，就业、物价保持稳定，脱贫攻坚成果进一步巩固拓展。</w:t>
      </w:r>
      <w:r>
        <w:rPr>
          <w:rFonts w:ascii="仿宋" w:hAnsi="仿宋" w:eastAsia="仿宋" w:cs="仿宋"/>
          <w:spacing w:val="6"/>
          <w:sz w:val="31"/>
          <w:szCs w:val="31"/>
        </w:rPr>
        <w:t>统筹发展和安全，有序有效化解重点领域风险</w:t>
      </w:r>
      <w:r>
        <w:rPr>
          <w:rFonts w:ascii="仿宋" w:hAnsi="仿宋" w:eastAsia="仿宋" w:cs="仿宋"/>
          <w:spacing w:val="5"/>
          <w:sz w:val="31"/>
          <w:szCs w:val="31"/>
        </w:rPr>
        <w:t>，社会大局保持稳</w:t>
      </w:r>
      <w:r>
        <w:rPr>
          <w:rFonts w:ascii="仿宋" w:hAnsi="仿宋" w:eastAsia="仿宋" w:cs="仿宋"/>
          <w:spacing w:val="6"/>
          <w:sz w:val="31"/>
          <w:szCs w:val="31"/>
        </w:rPr>
        <w:t>定。有力应对重大自然灾害，高效开展西藏</w:t>
      </w:r>
      <w:r>
        <w:rPr>
          <w:rFonts w:ascii="仿宋" w:hAnsi="仿宋" w:eastAsia="仿宋" w:cs="仿宋"/>
          <w:spacing w:val="5"/>
          <w:sz w:val="31"/>
          <w:szCs w:val="31"/>
        </w:rPr>
        <w:t>定日高寒缺氧地区抗震救灾。继续做好港澳台工作，隆重庆祝澳门回归祖国25周</w:t>
      </w:r>
      <w:r>
        <w:rPr>
          <w:rFonts w:ascii="仿宋" w:hAnsi="仿宋" w:eastAsia="仿宋" w:cs="仿宋"/>
          <w:spacing w:val="4"/>
          <w:sz w:val="31"/>
          <w:szCs w:val="31"/>
        </w:rPr>
        <w:t>年。</w:t>
      </w:r>
      <w:r>
        <w:rPr>
          <w:rFonts w:ascii="仿宋" w:hAnsi="仿宋" w:eastAsia="仿宋" w:cs="仿宋"/>
          <w:spacing w:val="6"/>
          <w:sz w:val="31"/>
          <w:szCs w:val="31"/>
        </w:rPr>
        <w:t>我国体育健儿在巴黎奥运会上取得境外参赛最好</w:t>
      </w:r>
      <w:r>
        <w:rPr>
          <w:rFonts w:ascii="仿宋" w:hAnsi="仿宋" w:eastAsia="仿宋" w:cs="仿宋"/>
          <w:spacing w:val="5"/>
          <w:sz w:val="31"/>
          <w:szCs w:val="31"/>
        </w:rPr>
        <w:t>成绩，让海内外</w:t>
      </w:r>
      <w:r>
        <w:rPr>
          <w:rFonts w:ascii="仿宋" w:hAnsi="仿宋" w:eastAsia="仿宋" w:cs="仿宋"/>
          <w:spacing w:val="4"/>
          <w:sz w:val="31"/>
          <w:szCs w:val="31"/>
        </w:rPr>
        <w:t>中华儿女深感自豪。我们深入推进中国特色大国外交，积极推动</w:t>
      </w:r>
      <w:r>
        <w:rPr>
          <w:rFonts w:ascii="仿宋" w:hAnsi="仿宋" w:eastAsia="仿宋" w:cs="仿宋"/>
          <w:spacing w:val="6"/>
          <w:sz w:val="31"/>
          <w:szCs w:val="31"/>
        </w:rPr>
        <w:t>全球治理体系变革，深化“全球南方”团结</w:t>
      </w:r>
      <w:r>
        <w:rPr>
          <w:rFonts w:ascii="仿宋" w:hAnsi="仿宋" w:eastAsia="仿宋" w:cs="仿宋"/>
          <w:spacing w:val="5"/>
          <w:sz w:val="31"/>
          <w:szCs w:val="31"/>
        </w:rPr>
        <w:t>合作，推进高质量共</w:t>
      </w:r>
      <w:r>
        <w:rPr>
          <w:rFonts w:ascii="仿宋" w:hAnsi="仿宋" w:eastAsia="仿宋" w:cs="仿宋"/>
          <w:spacing w:val="7"/>
          <w:sz w:val="31"/>
          <w:szCs w:val="31"/>
        </w:rPr>
        <w:t>建“一带一路”走深走实，为维护世界和平稳定、促进人类发展</w:t>
      </w:r>
      <w:r>
        <w:rPr>
          <w:rFonts w:ascii="仿宋" w:hAnsi="仿宋" w:eastAsia="仿宋" w:cs="仿宋"/>
          <w:spacing w:val="6"/>
          <w:sz w:val="31"/>
          <w:szCs w:val="31"/>
        </w:rPr>
        <w:t>进步注入更多正能量。我们一以贯之推进全面从</w:t>
      </w:r>
      <w:r>
        <w:rPr>
          <w:rFonts w:ascii="仿宋" w:hAnsi="仿宋" w:eastAsia="仿宋" w:cs="仿宋"/>
          <w:spacing w:val="5"/>
          <w:sz w:val="31"/>
          <w:szCs w:val="31"/>
        </w:rPr>
        <w:t>严治党，扎实开</w:t>
      </w:r>
      <w:r>
        <w:rPr>
          <w:rFonts w:ascii="仿宋" w:hAnsi="仿宋" w:eastAsia="仿宋" w:cs="仿宋"/>
          <w:spacing w:val="6"/>
          <w:sz w:val="31"/>
          <w:szCs w:val="31"/>
        </w:rPr>
        <w:t>展党纪学习教育，继续加大反腐败力度，党的领导坚强有力，党</w:t>
      </w:r>
      <w:r>
        <w:rPr>
          <w:rFonts w:ascii="仿宋" w:hAnsi="仿宋" w:eastAsia="仿宋" w:cs="仿宋"/>
          <w:spacing w:val="7"/>
          <w:sz w:val="31"/>
          <w:szCs w:val="31"/>
        </w:rPr>
        <w:t>风政风持续好转，为各项事业发展提供了根本保证。</w:t>
      </w:r>
    </w:p>
    <w:p w14:paraId="62B9A0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jc w:val="both"/>
        <w:textAlignment w:val="baseline"/>
        <w:rPr>
          <w:rFonts w:ascii="仿宋" w:hAnsi="仿宋" w:eastAsia="仿宋" w:cs="仿宋"/>
          <w:sz w:val="31"/>
          <w:szCs w:val="31"/>
        </w:rPr>
      </w:pPr>
      <w:r>
        <w:rPr>
          <w:rFonts w:ascii="仿宋" w:hAnsi="仿宋" w:eastAsia="仿宋" w:cs="仿宋"/>
          <w:spacing w:val="9"/>
          <w:sz w:val="31"/>
          <w:szCs w:val="31"/>
        </w:rPr>
        <w:t>习近平强调，一年来的发展历程很不平凡，成绩令人鼓舞。</w:t>
      </w:r>
      <w:r>
        <w:rPr>
          <w:rFonts w:ascii="仿宋" w:hAnsi="仿宋" w:eastAsia="仿宋" w:cs="仿宋"/>
          <w:spacing w:val="6"/>
          <w:sz w:val="31"/>
          <w:szCs w:val="31"/>
        </w:rPr>
        <w:t>我们用拼搏奋斗再次证明，任何艰难险阻都挡不住中</w:t>
      </w:r>
      <w:r>
        <w:rPr>
          <w:rFonts w:ascii="仿宋" w:hAnsi="仿宋" w:eastAsia="仿宋" w:cs="仿宋"/>
          <w:spacing w:val="5"/>
          <w:sz w:val="31"/>
          <w:szCs w:val="31"/>
        </w:rPr>
        <w:t>国人民追求</w:t>
      </w:r>
      <w:r>
        <w:rPr>
          <w:rFonts w:ascii="仿宋" w:hAnsi="仿宋" w:eastAsia="仿宋" w:cs="仿宋"/>
          <w:spacing w:val="6"/>
          <w:sz w:val="31"/>
          <w:szCs w:val="31"/>
        </w:rPr>
        <w:t>美好生活的前进步伐，都挡不住我们推进强国建设、民族复兴的</w:t>
      </w:r>
      <w:r>
        <w:rPr>
          <w:rFonts w:ascii="仿宋" w:hAnsi="仿宋" w:eastAsia="仿宋" w:cs="仿宋"/>
          <w:sz w:val="31"/>
          <w:szCs w:val="31"/>
        </w:rPr>
        <w:t>历史进程。只要我们坚定信念信心不动摇，直面矛盾问题不回避，</w:t>
      </w:r>
      <w:r>
        <w:rPr>
          <w:rFonts w:ascii="仿宋" w:hAnsi="仿宋" w:eastAsia="仿宋" w:cs="仿宋"/>
          <w:spacing w:val="9"/>
          <w:sz w:val="31"/>
          <w:szCs w:val="31"/>
        </w:rPr>
        <w:t>应对风险挑战不退缩，就一定能够打开改革发展新天地!</w:t>
      </w:r>
    </w:p>
    <w:p w14:paraId="66350B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习近平指出，2025年是“十四五”规划收官之年。我们要坚</w:t>
      </w:r>
      <w:r>
        <w:rPr>
          <w:rFonts w:ascii="仿宋" w:hAnsi="仿宋" w:eastAsia="仿宋" w:cs="仿宋"/>
          <w:spacing w:val="6"/>
          <w:sz w:val="31"/>
          <w:szCs w:val="31"/>
        </w:rPr>
        <w:t>持以新时代中国特色社会主义思想为指导，全面</w:t>
      </w:r>
      <w:r>
        <w:rPr>
          <w:rFonts w:ascii="仿宋" w:hAnsi="仿宋" w:eastAsia="仿宋" w:cs="仿宋"/>
          <w:spacing w:val="5"/>
          <w:sz w:val="31"/>
          <w:szCs w:val="31"/>
        </w:rPr>
        <w:t>贯彻党的二十大</w:t>
      </w:r>
      <w:r>
        <w:rPr>
          <w:rFonts w:ascii="仿宋" w:hAnsi="仿宋" w:eastAsia="仿宋" w:cs="仿宋"/>
          <w:spacing w:val="6"/>
          <w:sz w:val="31"/>
          <w:szCs w:val="31"/>
        </w:rPr>
        <w:t>和二十届二中、三中全会精神，坚持稳中求进工作总基调，坚持</w:t>
      </w:r>
      <w:r>
        <w:rPr>
          <w:rFonts w:ascii="仿宋" w:hAnsi="仿宋" w:eastAsia="仿宋" w:cs="仿宋"/>
          <w:spacing w:val="4"/>
          <w:sz w:val="31"/>
          <w:szCs w:val="31"/>
        </w:rPr>
        <w:t>把发展立足点放在高质量发展上，完整准确全面贯彻新发展理念，</w:t>
      </w:r>
      <w:r>
        <w:rPr>
          <w:rFonts w:ascii="仿宋" w:hAnsi="仿宋" w:eastAsia="仿宋" w:cs="仿宋"/>
          <w:spacing w:val="6"/>
          <w:sz w:val="31"/>
          <w:szCs w:val="31"/>
        </w:rPr>
        <w:t>加快构建新发展格局，进一步全面深化改革，扩</w:t>
      </w:r>
      <w:r>
        <w:rPr>
          <w:rFonts w:ascii="仿宋" w:hAnsi="仿宋" w:eastAsia="仿宋" w:cs="仿宋"/>
          <w:spacing w:val="5"/>
          <w:sz w:val="31"/>
          <w:szCs w:val="31"/>
        </w:rPr>
        <w:t>大高水平对外开</w:t>
      </w:r>
      <w:r>
        <w:rPr>
          <w:rFonts w:ascii="仿宋" w:hAnsi="仿宋" w:eastAsia="仿宋" w:cs="仿宋"/>
          <w:spacing w:val="-2"/>
          <w:sz w:val="31"/>
          <w:szCs w:val="31"/>
        </w:rPr>
        <w:t>放，防范化解重点领域风险和外部冲击，推动经济持续回升向好，</w:t>
      </w:r>
      <w:r>
        <w:rPr>
          <w:rFonts w:ascii="仿宋" w:hAnsi="仿宋" w:eastAsia="仿宋" w:cs="仿宋"/>
          <w:spacing w:val="6"/>
          <w:sz w:val="31"/>
          <w:szCs w:val="31"/>
        </w:rPr>
        <w:t>保持社会和谐稳定，纵深推进全面从严治党。我们将制定“十五</w:t>
      </w:r>
      <w:r>
        <w:rPr>
          <w:rFonts w:ascii="仿宋" w:hAnsi="仿宋" w:eastAsia="仿宋" w:cs="仿宋"/>
          <w:spacing w:val="5"/>
          <w:sz w:val="31"/>
          <w:szCs w:val="31"/>
        </w:rPr>
        <w:t>五”规划建议，向着宏伟目标接续奋进。</w:t>
      </w:r>
    </w:p>
    <w:p w14:paraId="36269D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习近平强调，我们要始终坚持以人民为中心，及时有</w:t>
      </w:r>
      <w:r>
        <w:rPr>
          <w:rFonts w:ascii="仿宋" w:hAnsi="仿宋" w:eastAsia="仿宋" w:cs="仿宋"/>
          <w:spacing w:val="3"/>
          <w:sz w:val="31"/>
          <w:szCs w:val="31"/>
        </w:rPr>
        <w:t>效回应</w:t>
      </w:r>
      <w:r>
        <w:rPr>
          <w:rFonts w:ascii="仿宋" w:hAnsi="仿宋" w:eastAsia="仿宋" w:cs="仿宋"/>
          <w:spacing w:val="6"/>
          <w:sz w:val="31"/>
          <w:szCs w:val="31"/>
        </w:rPr>
        <w:t>群众需求和关切，用心用情办好民生实事，</w:t>
      </w:r>
      <w:r>
        <w:rPr>
          <w:rFonts w:ascii="仿宋" w:hAnsi="仿宋" w:eastAsia="仿宋" w:cs="仿宋"/>
          <w:spacing w:val="5"/>
          <w:sz w:val="31"/>
          <w:szCs w:val="31"/>
        </w:rPr>
        <w:t>不断提高人民生活水平，让现代化建设成果更多更公平惠及全体人民。</w:t>
      </w:r>
    </w:p>
    <w:p w14:paraId="571068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习近平指出，在中华文化里，蛇是灵性、智</w:t>
      </w:r>
      <w:r>
        <w:rPr>
          <w:rFonts w:ascii="仿宋" w:hAnsi="仿宋" w:eastAsia="仿宋" w:cs="仿宋"/>
          <w:spacing w:val="4"/>
          <w:sz w:val="31"/>
          <w:szCs w:val="31"/>
        </w:rPr>
        <w:t>慧和生命力的象</w:t>
      </w:r>
      <w:r>
        <w:rPr>
          <w:rFonts w:ascii="仿宋" w:hAnsi="仿宋" w:eastAsia="仿宋" w:cs="仿宋"/>
          <w:spacing w:val="5"/>
          <w:sz w:val="31"/>
          <w:szCs w:val="31"/>
        </w:rPr>
        <w:t>征，寓意着丰收、吉祥和福瑞。乙巳蛇年，希望全国各族人民以</w:t>
      </w:r>
      <w:r>
        <w:rPr>
          <w:rFonts w:ascii="仿宋" w:hAnsi="仿宋" w:eastAsia="仿宋" w:cs="仿宋"/>
          <w:spacing w:val="9"/>
          <w:sz w:val="31"/>
          <w:szCs w:val="31"/>
        </w:rPr>
        <w:t>蛇行千里的劲头，坚定信心、满怀希望，开拓进取、顽强奋斗，</w:t>
      </w:r>
      <w:r>
        <w:rPr>
          <w:rFonts w:ascii="仿宋" w:hAnsi="仿宋" w:eastAsia="仿宋" w:cs="仿宋"/>
          <w:spacing w:val="3"/>
          <w:sz w:val="31"/>
          <w:szCs w:val="31"/>
        </w:rPr>
        <w:t>共同书写中国式现代化新篇章。</w:t>
      </w:r>
    </w:p>
    <w:p w14:paraId="36348B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ascii="仿宋" w:hAnsi="仿宋" w:eastAsia="仿宋" w:cs="仿宋"/>
          <w:sz w:val="31"/>
          <w:szCs w:val="31"/>
        </w:rPr>
      </w:pPr>
      <w:r>
        <w:rPr>
          <w:rFonts w:ascii="仿宋" w:hAnsi="仿宋" w:eastAsia="仿宋" w:cs="仿宋"/>
          <w:spacing w:val="3"/>
          <w:sz w:val="31"/>
          <w:szCs w:val="31"/>
        </w:rPr>
        <w:t>团拜会上，文艺工作者表演了精彩的节目。</w:t>
      </w:r>
    </w:p>
    <w:p w14:paraId="6AFAA8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中共中央、全国人大常委会、国务院、最高人</w:t>
      </w:r>
      <w:r>
        <w:rPr>
          <w:rFonts w:ascii="仿宋" w:hAnsi="仿宋" w:eastAsia="仿宋" w:cs="仿宋"/>
          <w:spacing w:val="4"/>
          <w:sz w:val="31"/>
          <w:szCs w:val="31"/>
        </w:rPr>
        <w:t>民法院、最高</w:t>
      </w:r>
      <w:r>
        <w:rPr>
          <w:rFonts w:ascii="仿宋" w:hAnsi="仿宋" w:eastAsia="仿宋" w:cs="仿宋"/>
          <w:spacing w:val="-2"/>
          <w:sz w:val="31"/>
          <w:szCs w:val="31"/>
        </w:rPr>
        <w:t>人民检察院、全国政协、中央军委领导同志和老同志出席团拜会。</w:t>
      </w:r>
    </w:p>
    <w:p w14:paraId="52C8DA8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1"/>
          <w:szCs w:val="31"/>
        </w:rPr>
      </w:pPr>
      <w:r>
        <w:rPr>
          <w:rFonts w:ascii="仿宋" w:hAnsi="仿宋" w:eastAsia="仿宋" w:cs="仿宋"/>
          <w:spacing w:val="8"/>
          <w:sz w:val="31"/>
          <w:szCs w:val="31"/>
        </w:rPr>
        <w:t>参加团拜会的还有中央党政军群各部门及北京市负责同志，</w:t>
      </w:r>
      <w:r>
        <w:rPr>
          <w:rFonts w:ascii="仿宋" w:hAnsi="仿宋" w:eastAsia="仿宋" w:cs="仿宋"/>
          <w:spacing w:val="6"/>
          <w:sz w:val="31"/>
          <w:szCs w:val="31"/>
        </w:rPr>
        <w:t>各民主党派中央、全国工商联负责人和无党</w:t>
      </w:r>
      <w:r>
        <w:rPr>
          <w:rFonts w:ascii="仿宋" w:hAnsi="仿宋" w:eastAsia="仿宋" w:cs="仿宋"/>
          <w:spacing w:val="5"/>
          <w:sz w:val="31"/>
          <w:szCs w:val="31"/>
        </w:rPr>
        <w:t>派人士代表，离退休老同志代表，著名专家学者及首都各界人士代表。</w:t>
      </w:r>
    </w:p>
    <w:p w14:paraId="4912ABD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2" w:type="default"/>
          <w:pgSz w:w="11900" w:h="16840"/>
          <w:pgMar w:top="1431" w:right="1265" w:bottom="1379" w:left="1519" w:header="0" w:footer="1261" w:gutter="0"/>
          <w:pgNumType w:fmt="decimal"/>
          <w:cols w:space="720" w:num="1"/>
        </w:sectPr>
      </w:pPr>
    </w:p>
    <w:p w14:paraId="0069D988">
      <w:pPr>
        <w:pStyle w:val="2"/>
        <w:bidi w:val="0"/>
      </w:pPr>
      <w:bookmarkStart w:id="12" w:name="bookmark4"/>
      <w:bookmarkEnd w:id="12"/>
      <w:bookmarkStart w:id="13" w:name="bookmark20"/>
      <w:bookmarkEnd w:id="13"/>
      <w:bookmarkStart w:id="14" w:name="bookmark6"/>
      <w:bookmarkEnd w:id="14"/>
      <w:bookmarkStart w:id="15" w:name="_Toc13025"/>
      <w:r>
        <w:t>中央政治局委员、书记处书记等</w:t>
      </w:r>
      <w:bookmarkStart w:id="16" w:name="bookmark6"/>
      <w:bookmarkEnd w:id="16"/>
      <w:r>
        <w:t>向党中央和习近平总书记述职</w:t>
      </w:r>
      <w:bookmarkEnd w:id="15"/>
    </w:p>
    <w:p w14:paraId="6C2F382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textAlignment w:val="baseline"/>
        <w:sectPr>
          <w:footerReference r:id="rId13" w:type="default"/>
          <w:pgSz w:w="11900" w:h="16840"/>
          <w:pgMar w:top="1431" w:right="1434" w:bottom="1380" w:left="1474" w:header="0" w:footer="1263" w:gutter="0"/>
          <w:pgNumType w:fmt="decimal"/>
          <w:cols w:equalWidth="0" w:num="1">
            <w:col w:w="8991"/>
          </w:cols>
        </w:sectPr>
      </w:pPr>
    </w:p>
    <w:p w14:paraId="410B315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42" w:firstLineChars="200"/>
        <w:textAlignment w:val="baseline"/>
        <w:rPr>
          <w:rFonts w:ascii="宋体" w:hAnsi="宋体" w:eastAsia="宋体" w:cs="宋体"/>
          <w:sz w:val="31"/>
          <w:szCs w:val="31"/>
        </w:rPr>
      </w:pPr>
      <w:r>
        <w:rPr>
          <w:rFonts w:ascii="宋体" w:hAnsi="宋体" w:eastAsia="宋体" w:cs="宋体"/>
          <w:b/>
          <w:bCs/>
          <w:spacing w:val="30"/>
          <w:sz w:val="31"/>
          <w:szCs w:val="31"/>
        </w:rPr>
        <w:t>新华社北京2月26日电</w:t>
      </w:r>
    </w:p>
    <w:p w14:paraId="2B6A0BA2">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 w:firstLineChars="200"/>
        <w:textAlignment w:val="baseline"/>
        <w:rPr>
          <w:sz w:val="2"/>
        </w:rPr>
      </w:pPr>
      <w:r>
        <w:rPr>
          <w:sz w:val="2"/>
          <w:szCs w:val="2"/>
        </w:rPr>
        <w:br w:type="column"/>
      </w:r>
    </w:p>
    <w:p w14:paraId="7C273085">
      <w:pPr>
        <w:keepNext w:val="0"/>
        <w:keepLines w:val="0"/>
        <w:pageBreakBefore w:val="0"/>
        <w:widowControl/>
        <w:kinsoku/>
        <w:wordWrap/>
        <w:overflowPunct w:val="0"/>
        <w:topLinePunct w:val="0"/>
        <w:autoSpaceDE w:val="0"/>
        <w:autoSpaceDN w:val="0"/>
        <w:bidi w:val="0"/>
        <w:adjustRightInd w:val="0"/>
        <w:snapToGrid w:val="0"/>
        <w:spacing w:line="360" w:lineRule="auto"/>
        <w:ind w:right="0"/>
        <w:textAlignment w:val="baseline"/>
        <w:rPr>
          <w:rFonts w:ascii="宋体" w:hAnsi="宋体" w:eastAsia="宋体" w:cs="宋体"/>
          <w:sz w:val="31"/>
          <w:szCs w:val="31"/>
        </w:rPr>
      </w:pPr>
      <w:r>
        <w:rPr>
          <w:rFonts w:ascii="宋体" w:hAnsi="宋体" w:eastAsia="宋体" w:cs="宋体"/>
          <w:spacing w:val="7"/>
          <w:sz w:val="31"/>
          <w:szCs w:val="31"/>
        </w:rPr>
        <w:t>根据党中央有关规定，中央政治</w:t>
      </w:r>
    </w:p>
    <w:p w14:paraId="7F3331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宋体" w:hAnsi="宋体" w:eastAsia="宋体" w:cs="宋体"/>
          <w:sz w:val="31"/>
          <w:szCs w:val="31"/>
        </w:rPr>
        <w:sectPr>
          <w:type w:val="continuous"/>
          <w:pgSz w:w="11900" w:h="16840"/>
          <w:pgMar w:top="1431" w:right="1434" w:bottom="1380" w:left="1474" w:header="0" w:footer="1263" w:gutter="0"/>
          <w:pgNumType w:fmt="decimal"/>
          <w:cols w:equalWidth="0" w:num="2">
            <w:col w:w="4356" w:space="100"/>
            <w:col w:w="4536"/>
          </w:cols>
        </w:sectPr>
      </w:pPr>
    </w:p>
    <w:p w14:paraId="27ED0F9D">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仿宋" w:hAnsi="仿宋" w:eastAsia="仿宋" w:cs="仿宋"/>
          <w:sz w:val="31"/>
          <w:szCs w:val="31"/>
        </w:rPr>
      </w:pPr>
      <w:r>
        <w:rPr>
          <w:rFonts w:ascii="仿宋" w:hAnsi="仿宋" w:eastAsia="仿宋" w:cs="仿宋"/>
          <w:spacing w:val="5"/>
          <w:sz w:val="31"/>
          <w:szCs w:val="31"/>
        </w:rPr>
        <w:t>局委员、书记处书记，全国人大常委会、国务院、全国政协党组</w:t>
      </w:r>
      <w:r>
        <w:rPr>
          <w:rFonts w:ascii="仿宋" w:hAnsi="仿宋" w:eastAsia="仿宋" w:cs="仿宋"/>
          <w:spacing w:val="6"/>
          <w:sz w:val="31"/>
          <w:szCs w:val="31"/>
        </w:rPr>
        <w:t>成员，最高人民法院、最高人民检察院党组书记每</w:t>
      </w:r>
      <w:r>
        <w:rPr>
          <w:rFonts w:ascii="仿宋" w:hAnsi="仿宋" w:eastAsia="仿宋" w:cs="仿宋"/>
          <w:spacing w:val="5"/>
          <w:sz w:val="31"/>
          <w:szCs w:val="31"/>
        </w:rPr>
        <w:t>年向党中央和</w:t>
      </w:r>
      <w:r>
        <w:rPr>
          <w:rFonts w:ascii="仿宋" w:hAnsi="仿宋" w:eastAsia="仿宋" w:cs="仿宋"/>
          <w:spacing w:val="16"/>
          <w:sz w:val="31"/>
          <w:szCs w:val="31"/>
        </w:rPr>
        <w:t>习近平总书记书面述职。近期，有关同志按规定就20</w:t>
      </w:r>
      <w:r>
        <w:rPr>
          <w:rFonts w:ascii="仿宋" w:hAnsi="仿宋" w:eastAsia="仿宋" w:cs="仿宋"/>
          <w:spacing w:val="15"/>
          <w:sz w:val="31"/>
          <w:szCs w:val="31"/>
        </w:rPr>
        <w:t>24年度工</w:t>
      </w:r>
      <w:r>
        <w:rPr>
          <w:rFonts w:ascii="仿宋" w:hAnsi="仿宋" w:eastAsia="仿宋" w:cs="仿宋"/>
          <w:spacing w:val="5"/>
          <w:sz w:val="31"/>
          <w:szCs w:val="31"/>
        </w:rPr>
        <w:t>作向党中央和习近平总书记书面述职。</w:t>
      </w:r>
    </w:p>
    <w:p w14:paraId="6A0492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习近平认真审阅述职报告并提出重要要求，强调今年是“十</w:t>
      </w:r>
      <w:r>
        <w:rPr>
          <w:rFonts w:ascii="仿宋" w:hAnsi="仿宋" w:eastAsia="仿宋" w:cs="仿宋"/>
          <w:spacing w:val="6"/>
          <w:sz w:val="31"/>
          <w:szCs w:val="31"/>
        </w:rPr>
        <w:t>四五”规划收官之年，也是进一步全面深化改革的重要一年，改</w:t>
      </w:r>
      <w:r>
        <w:rPr>
          <w:rFonts w:ascii="仿宋" w:hAnsi="仿宋" w:eastAsia="仿宋" w:cs="仿宋"/>
          <w:spacing w:val="7"/>
          <w:sz w:val="31"/>
          <w:szCs w:val="31"/>
        </w:rPr>
        <w:t>革发展稳定任务繁重。要深入学习贯彻新时代中国特色社会主义思想，全面贯彻党的二十大和二十届二中、三中全会精神，增强</w:t>
      </w:r>
      <w:r>
        <w:rPr>
          <w:rFonts w:ascii="仿宋" w:hAnsi="仿宋" w:eastAsia="仿宋" w:cs="仿宋"/>
          <w:spacing w:val="13"/>
          <w:sz w:val="31"/>
          <w:szCs w:val="31"/>
        </w:rPr>
        <w:t>“四个意识”、坚定“四个自信”、做到“两个维护”,坚定不</w:t>
      </w:r>
      <w:r>
        <w:rPr>
          <w:rFonts w:ascii="仿宋" w:hAnsi="仿宋" w:eastAsia="仿宋" w:cs="仿宋"/>
          <w:spacing w:val="8"/>
          <w:sz w:val="31"/>
          <w:szCs w:val="31"/>
        </w:rPr>
        <w:t>移贯彻落实党中央大政方针和决策部署，推</w:t>
      </w:r>
      <w:r>
        <w:rPr>
          <w:rFonts w:ascii="仿宋" w:hAnsi="仿宋" w:eastAsia="仿宋" w:cs="仿宋"/>
          <w:spacing w:val="7"/>
          <w:sz w:val="31"/>
          <w:szCs w:val="31"/>
        </w:rPr>
        <w:t>动高质量完成“十四五”规划目标任务，为实现“十五五”良好开局打牢基础。要增强政治能力，沉着应对国内外形势变化带来的挑战，坚持稳中求进工作总基调，完整准确全面贯彻新发展理念，加快构建新发展格局，扎实推动高质量发展，进一步全面深化改革，扩大高</w:t>
      </w:r>
      <w:r>
        <w:rPr>
          <w:rFonts w:ascii="仿宋" w:hAnsi="仿宋" w:eastAsia="仿宋" w:cs="仿宋"/>
          <w:spacing w:val="6"/>
          <w:sz w:val="31"/>
          <w:szCs w:val="31"/>
        </w:rPr>
        <w:t>水平</w:t>
      </w:r>
      <w:r>
        <w:rPr>
          <w:rFonts w:ascii="仿宋" w:hAnsi="仿宋" w:eastAsia="仿宋" w:cs="仿宋"/>
          <w:spacing w:val="7"/>
          <w:sz w:val="31"/>
          <w:szCs w:val="31"/>
        </w:rPr>
        <w:t>对外开放，推动经济持续回升向好，稳步提高人民生活水平，确保社会大局稳定。要锤炼党性、提高思想觉悟，树立和践行正确政绩观，加强调查研究，严格落实中央八项规定及其实施细</w:t>
      </w:r>
      <w:r>
        <w:rPr>
          <w:rFonts w:ascii="仿宋" w:hAnsi="仿宋" w:eastAsia="仿宋" w:cs="仿宋"/>
          <w:spacing w:val="6"/>
          <w:sz w:val="31"/>
          <w:szCs w:val="31"/>
        </w:rPr>
        <w:t>则精</w:t>
      </w:r>
      <w:r>
        <w:rPr>
          <w:rFonts w:ascii="仿宋" w:hAnsi="仿宋" w:eastAsia="仿宋" w:cs="仿宋"/>
          <w:spacing w:val="8"/>
          <w:sz w:val="31"/>
          <w:szCs w:val="31"/>
        </w:rPr>
        <w:t>神，自觉履行管党治党政治责任。要立足自身职责，坚持干字当</w:t>
      </w:r>
      <w:r>
        <w:rPr>
          <w:rFonts w:ascii="仿宋" w:hAnsi="仿宋" w:eastAsia="仿宋" w:cs="仿宋"/>
          <w:spacing w:val="11"/>
          <w:sz w:val="31"/>
          <w:szCs w:val="31"/>
        </w:rPr>
        <w:t>头，履职尽责、攻坚克难，推动党中央各项决策部署落到实处，</w:t>
      </w:r>
      <w:r>
        <w:rPr>
          <w:rFonts w:ascii="仿宋" w:hAnsi="仿宋" w:eastAsia="仿宋" w:cs="仿宋"/>
          <w:spacing w:val="8"/>
          <w:sz w:val="31"/>
          <w:szCs w:val="31"/>
        </w:rPr>
        <w:t>在全面推进中国式现代化的新征程上展现新担当新作为。</w:t>
      </w:r>
    </w:p>
    <w:p w14:paraId="0E0E6E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type w:val="continuous"/>
          <w:pgSz w:w="11900" w:h="16840"/>
          <w:pgMar w:top="1431" w:right="1434" w:bottom="1380" w:left="1474" w:header="0" w:footer="1263" w:gutter="0"/>
          <w:pgNumType w:fmt="decimal"/>
          <w:cols w:equalWidth="0" w:num="1">
            <w:col w:w="8991"/>
          </w:cols>
        </w:sectPr>
      </w:pPr>
    </w:p>
    <w:p w14:paraId="0AC164FC">
      <w:pPr>
        <w:pStyle w:val="2"/>
        <w:bidi w:val="0"/>
      </w:pPr>
      <w:bookmarkStart w:id="17" w:name="bookmark8"/>
      <w:bookmarkEnd w:id="17"/>
      <w:bookmarkStart w:id="18" w:name="bookmark24"/>
      <w:bookmarkEnd w:id="18"/>
      <w:bookmarkStart w:id="19" w:name="_Toc13177"/>
      <w:r>
        <w:t>中共中央政治局召开会议讨论政府工作报告</w:t>
      </w:r>
      <w:bookmarkEnd w:id="19"/>
      <w:bookmarkStart w:id="20" w:name="bookmark8"/>
      <w:bookmarkEnd w:id="20"/>
    </w:p>
    <w:p w14:paraId="2269EBD8">
      <w:pPr>
        <w:pStyle w:val="2"/>
        <w:bidi w:val="0"/>
      </w:pPr>
      <w:bookmarkStart w:id="21" w:name="_Toc18107"/>
      <w:r>
        <w:t>中共中央总书记习近平主持会议</w:t>
      </w:r>
      <w:bookmarkEnd w:id="21"/>
    </w:p>
    <w:p w14:paraId="38F209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26" w:firstLineChars="200"/>
        <w:jc w:val="both"/>
        <w:textAlignment w:val="baseline"/>
        <w:rPr>
          <w:rFonts w:ascii="仿宋" w:hAnsi="仿宋" w:eastAsia="仿宋" w:cs="仿宋"/>
          <w:sz w:val="31"/>
          <w:szCs w:val="31"/>
        </w:rPr>
      </w:pPr>
      <w:r>
        <w:rPr>
          <w:rFonts w:ascii="仿宋" w:hAnsi="仿宋" w:eastAsia="仿宋" w:cs="仿宋"/>
          <w:b/>
          <w:bCs/>
          <w:spacing w:val="26"/>
          <w:sz w:val="31"/>
          <w:szCs w:val="31"/>
        </w:rPr>
        <w:t>新华社北京2月28日电</w:t>
      </w:r>
      <w:r>
        <w:rPr>
          <w:rFonts w:ascii="仿宋" w:hAnsi="仿宋" w:eastAsia="仿宋" w:cs="仿宋"/>
          <w:spacing w:val="26"/>
          <w:sz w:val="31"/>
          <w:szCs w:val="31"/>
        </w:rPr>
        <w:t>中共中央政治局2月28日召开会</w:t>
      </w:r>
      <w:r>
        <w:rPr>
          <w:rFonts w:ascii="仿宋" w:hAnsi="仿宋" w:eastAsia="仿宋" w:cs="仿宋"/>
          <w:spacing w:val="5"/>
          <w:sz w:val="31"/>
          <w:szCs w:val="31"/>
        </w:rPr>
        <w:t>议，讨论国务院拟提请第十四届全国人民代表大会第三次会议审</w:t>
      </w:r>
      <w:r>
        <w:rPr>
          <w:rFonts w:ascii="仿宋" w:hAnsi="仿宋" w:eastAsia="仿宋" w:cs="仿宋"/>
          <w:spacing w:val="7"/>
          <w:sz w:val="31"/>
          <w:szCs w:val="31"/>
        </w:rPr>
        <w:t>议的《政府工作报告》稿。中共中央总书记习近平主持会议。</w:t>
      </w:r>
    </w:p>
    <w:p w14:paraId="54C68E4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过去一年，以习近平同志为核心的党中央统揽全局、沉着应变，团结带领全党全国各族人民顺利完成经济社会发展主要目标任务。我国经济运行总体平稳、稳中有进，高质量发展扎实推进，社会大局保持稳定，中国式现代化迈出新的坚实步</w:t>
      </w:r>
      <w:r>
        <w:rPr>
          <w:rFonts w:ascii="仿宋" w:hAnsi="仿宋" w:eastAsia="仿宋" w:cs="仿宋"/>
          <w:spacing w:val="-4"/>
          <w:sz w:val="31"/>
          <w:szCs w:val="31"/>
        </w:rPr>
        <w:t>伐。</w:t>
      </w:r>
    </w:p>
    <w:p w14:paraId="79997B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96" w:firstLineChars="200"/>
        <w:jc w:val="both"/>
        <w:textAlignment w:val="baseline"/>
        <w:rPr>
          <w:rFonts w:ascii="仿宋" w:hAnsi="仿宋" w:eastAsia="仿宋" w:cs="仿宋"/>
          <w:sz w:val="31"/>
          <w:szCs w:val="31"/>
        </w:rPr>
      </w:pPr>
      <w:r>
        <w:rPr>
          <w:rFonts w:ascii="仿宋" w:hAnsi="仿宋" w:eastAsia="仿宋" w:cs="仿宋"/>
          <w:spacing w:val="-6"/>
          <w:sz w:val="31"/>
          <w:szCs w:val="31"/>
        </w:rPr>
        <w:t>会议强调，今年是“十四五”规划收官之年，做好政府工作，</w:t>
      </w:r>
      <w:r>
        <w:rPr>
          <w:rFonts w:ascii="仿宋" w:hAnsi="仿宋" w:eastAsia="仿宋" w:cs="仿宋"/>
          <w:spacing w:val="6"/>
          <w:sz w:val="31"/>
          <w:szCs w:val="31"/>
        </w:rPr>
        <w:t>要在以习近平同志为核心的党中央坚强领导下，以习近平新时代</w:t>
      </w:r>
      <w:r>
        <w:rPr>
          <w:rFonts w:ascii="仿宋" w:hAnsi="仿宋" w:eastAsia="仿宋" w:cs="仿宋"/>
          <w:spacing w:val="5"/>
          <w:sz w:val="31"/>
          <w:szCs w:val="31"/>
        </w:rPr>
        <w:t>中国特色社会主义思想为指导，全面贯彻落实党的二十大和二十</w:t>
      </w:r>
      <w:r>
        <w:rPr>
          <w:rFonts w:ascii="仿宋" w:hAnsi="仿宋" w:eastAsia="仿宋" w:cs="仿宋"/>
          <w:spacing w:val="6"/>
          <w:sz w:val="31"/>
          <w:szCs w:val="31"/>
        </w:rPr>
        <w:t>届二中、三中全会精神，按照中央经济工作会议部署，坚持稳中</w:t>
      </w:r>
      <w:r>
        <w:rPr>
          <w:rFonts w:ascii="仿宋" w:hAnsi="仿宋" w:eastAsia="仿宋" w:cs="仿宋"/>
          <w:spacing w:val="5"/>
          <w:sz w:val="31"/>
          <w:szCs w:val="31"/>
        </w:rPr>
        <w:t>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w:t>
      </w:r>
      <w:r>
        <w:rPr>
          <w:rFonts w:ascii="仿宋" w:hAnsi="仿宋" w:eastAsia="仿宋" w:cs="仿宋"/>
          <w:spacing w:val="6"/>
          <w:sz w:val="31"/>
          <w:szCs w:val="31"/>
        </w:rPr>
        <w:t>创新融合发展，稳住楼市股市，防范化解重点领</w:t>
      </w:r>
      <w:r>
        <w:rPr>
          <w:rFonts w:ascii="仿宋" w:hAnsi="仿宋" w:eastAsia="仿宋" w:cs="仿宋"/>
          <w:spacing w:val="5"/>
          <w:sz w:val="31"/>
          <w:szCs w:val="31"/>
        </w:rPr>
        <w:t>域风险和外部冲击，稳定预期、激发活力，推动经济持续回升向好，不断提高人民生活水平，保持社会和谐稳定，高质量完成“十四五”规划目标任务，为实现“十五五”良好开局打牢基</w:t>
      </w:r>
      <w:r>
        <w:rPr>
          <w:rFonts w:ascii="仿宋" w:hAnsi="仿宋" w:eastAsia="仿宋" w:cs="仿宋"/>
          <w:spacing w:val="4"/>
          <w:sz w:val="31"/>
          <w:szCs w:val="31"/>
        </w:rPr>
        <w:t>础。</w:t>
      </w:r>
    </w:p>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pPr>
      <w:r>
        <w:rPr>
          <w:rFonts w:ascii="仿宋" w:hAnsi="仿宋" w:eastAsia="仿宋" w:cs="仿宋"/>
          <w:sz w:val="31"/>
          <w:szCs w:val="31"/>
        </w:rPr>
        <w:t>会议还研究了其他事项</w:t>
      </w:r>
      <w:r>
        <w:rPr>
          <w:rFonts w:hint="eastAsia" w:ascii="仿宋" w:hAnsi="仿宋" w:eastAsia="仿宋" w:cs="仿宋"/>
          <w:sz w:val="31"/>
          <w:szCs w:val="31"/>
          <w:lang w:eastAsia="zh-CN"/>
        </w:rPr>
        <w:t>。</w:t>
      </w:r>
    </w:p>
    <w:sectPr>
      <w:footerReference r:id="rId14"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CD34">
    <w:pPr>
      <w:spacing w:line="172" w:lineRule="auto"/>
      <w:ind w:left="441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F0D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C5F0D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4F9D">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CBE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1CCBE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B120">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D17BF">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A8D17BF">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B629">
    <w:pPr>
      <w:spacing w:line="169" w:lineRule="auto"/>
      <w:ind w:left="438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A48C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2EA48C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F9BB">
    <w:pPr>
      <w:spacing w:line="172" w:lineRule="auto"/>
      <w:ind w:left="439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D5B1A">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62D5B1A">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AFB5">
    <w:pPr>
      <w:spacing w:line="169" w:lineRule="auto"/>
      <w:ind w:left="441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B45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D97B45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7BA9">
    <w:pPr>
      <w:spacing w:line="172" w:lineRule="auto"/>
      <w:ind w:left="438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FFC6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62FFC6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3F43">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C54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BA9C54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BFDE">
    <w:pPr>
      <w:spacing w:line="172" w:lineRule="auto"/>
      <w:ind w:left="437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E41F0">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E8E41F0">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243681"/>
    <w:rsid w:val="155F79D7"/>
    <w:rsid w:val="30CA4CB3"/>
    <w:rsid w:val="4DC07F2D"/>
    <w:rsid w:val="5C61531C"/>
    <w:rsid w:val="62004FA2"/>
    <w:rsid w:val="62DA4137"/>
    <w:rsid w:val="6907618F"/>
    <w:rsid w:val="70501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11896</Words>
  <Characters>11969</Characters>
  <TotalTime>1</TotalTime>
  <ScaleCrop>false</ScaleCrop>
  <LinksUpToDate>false</LinksUpToDate>
  <CharactersWithSpaces>12009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2025-12-02T09:47:52Z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6B7547796BE647CC8A4D2B4D8E432B3C_13</vt:lpwstr>
  </property>
</Properties>
</file>